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18" w:type="dxa"/>
        <w:tblInd w:w="-5" w:type="dxa"/>
        <w:tblLayout w:type="fixed"/>
        <w:tblLook w:val="0000" w:firstRow="0" w:lastRow="0" w:firstColumn="0" w:lastColumn="0" w:noHBand="0" w:noVBand="0"/>
      </w:tblPr>
      <w:tblGrid>
        <w:gridCol w:w="3348"/>
        <w:gridCol w:w="446"/>
        <w:gridCol w:w="2160"/>
        <w:gridCol w:w="4064"/>
      </w:tblGrid>
      <w:tr w:rsidR="002441F6" w:rsidRPr="005D1BE6" w:rsidTr="00AA6040">
        <w:tc>
          <w:tcPr>
            <w:tcW w:w="3348" w:type="dxa"/>
            <w:tcBorders>
              <w:top w:val="single" w:sz="4" w:space="0" w:color="000000"/>
              <w:left w:val="single" w:sz="4" w:space="0" w:color="000000"/>
              <w:bottom w:val="single" w:sz="4" w:space="0" w:color="000000"/>
            </w:tcBorders>
            <w:shd w:val="clear" w:color="auto" w:fill="F2F2F2" w:themeFill="background1" w:themeFillShade="F2"/>
          </w:tcPr>
          <w:p w:rsidR="002441F6" w:rsidRPr="005D1BE6" w:rsidRDefault="002441F6" w:rsidP="005D1BE6">
            <w:pPr>
              <w:snapToGrid w:val="0"/>
              <w:rPr>
                <w:rFonts w:ascii="Arial" w:hAnsi="Arial" w:cs="Arial"/>
                <w:sz w:val="18"/>
                <w:szCs w:val="18"/>
              </w:rPr>
            </w:pPr>
            <w:r w:rsidRPr="005D1BE6">
              <w:rPr>
                <w:rFonts w:ascii="Arial" w:hAnsi="Arial" w:cs="Arial"/>
                <w:sz w:val="18"/>
                <w:szCs w:val="18"/>
              </w:rPr>
              <w:t>Name, Vorname</w:t>
            </w:r>
          </w:p>
          <w:p w:rsidR="002441F6" w:rsidRPr="005D1BE6" w:rsidRDefault="002441F6" w:rsidP="005D1BE6">
            <w:pPr>
              <w:snapToGrid w:val="0"/>
              <w:rPr>
                <w:rFonts w:ascii="Arial" w:hAnsi="Arial" w:cs="Arial"/>
                <w:sz w:val="18"/>
                <w:szCs w:val="18"/>
              </w:rPr>
            </w:pPr>
          </w:p>
          <w:p w:rsidR="002441F6" w:rsidRPr="005D1BE6" w:rsidRDefault="002441F6" w:rsidP="005D1BE6">
            <w:pPr>
              <w:snapToGrid w:val="0"/>
              <w:rPr>
                <w:rFonts w:ascii="Arial" w:hAnsi="Arial" w:cs="Arial"/>
                <w:sz w:val="18"/>
                <w:szCs w:val="18"/>
              </w:rPr>
            </w:pPr>
          </w:p>
        </w:tc>
        <w:tc>
          <w:tcPr>
            <w:tcW w:w="2606" w:type="dxa"/>
            <w:gridSpan w:val="2"/>
            <w:tcBorders>
              <w:top w:val="single" w:sz="4" w:space="0" w:color="000000"/>
              <w:left w:val="single" w:sz="4" w:space="0" w:color="000000"/>
              <w:bottom w:val="single" w:sz="4" w:space="0" w:color="000000"/>
            </w:tcBorders>
            <w:shd w:val="clear" w:color="auto" w:fill="F2F2F2" w:themeFill="background1" w:themeFillShade="F2"/>
          </w:tcPr>
          <w:p w:rsidR="002441F6" w:rsidRPr="005D1BE6" w:rsidRDefault="002441F6" w:rsidP="005D1BE6">
            <w:pPr>
              <w:snapToGrid w:val="0"/>
              <w:rPr>
                <w:rFonts w:ascii="Arial" w:hAnsi="Arial" w:cs="Arial"/>
                <w:sz w:val="18"/>
                <w:szCs w:val="18"/>
              </w:rPr>
            </w:pPr>
            <w:r w:rsidRPr="005D1BE6">
              <w:rPr>
                <w:rFonts w:ascii="Arial" w:hAnsi="Arial" w:cs="Arial"/>
                <w:sz w:val="18"/>
                <w:szCs w:val="18"/>
              </w:rPr>
              <w:t>Geburtsname:</w:t>
            </w:r>
          </w:p>
        </w:tc>
        <w:tc>
          <w:tcPr>
            <w:tcW w:w="40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441F6" w:rsidRPr="005D1BE6" w:rsidRDefault="002441F6" w:rsidP="005D1BE6">
            <w:pPr>
              <w:snapToGrid w:val="0"/>
              <w:rPr>
                <w:rFonts w:ascii="Arial" w:hAnsi="Arial" w:cs="Arial"/>
                <w:sz w:val="18"/>
                <w:szCs w:val="18"/>
                <w:lang w:val="pt-BR"/>
              </w:rPr>
            </w:pPr>
            <w:r w:rsidRPr="005D1BE6">
              <w:rPr>
                <w:rFonts w:ascii="Arial" w:hAnsi="Arial" w:cs="Arial"/>
                <w:sz w:val="18"/>
                <w:szCs w:val="18"/>
                <w:lang w:val="pt-BR"/>
              </w:rPr>
              <w:t xml:space="preserve">Geburtsdatum: </w:t>
            </w:r>
          </w:p>
        </w:tc>
      </w:tr>
      <w:tr w:rsidR="002441F6" w:rsidRPr="005D1BE6" w:rsidTr="00C51367">
        <w:tc>
          <w:tcPr>
            <w:tcW w:w="10018"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441F6" w:rsidRPr="005D1BE6" w:rsidRDefault="002441F6" w:rsidP="005D1BE6">
            <w:pPr>
              <w:snapToGrid w:val="0"/>
              <w:rPr>
                <w:rFonts w:ascii="Arial" w:hAnsi="Arial" w:cs="Arial"/>
                <w:sz w:val="18"/>
                <w:szCs w:val="18"/>
              </w:rPr>
            </w:pPr>
            <w:r w:rsidRPr="005D1BE6">
              <w:rPr>
                <w:rFonts w:ascii="Arial" w:hAnsi="Arial" w:cs="Arial"/>
                <w:sz w:val="18"/>
                <w:szCs w:val="18"/>
              </w:rPr>
              <w:t>Anschrift (privat)</w:t>
            </w:r>
          </w:p>
          <w:p w:rsidR="002441F6" w:rsidRPr="005D1BE6" w:rsidRDefault="002441F6" w:rsidP="005D1BE6">
            <w:pPr>
              <w:snapToGrid w:val="0"/>
              <w:rPr>
                <w:rFonts w:ascii="Arial" w:hAnsi="Arial" w:cs="Arial"/>
                <w:sz w:val="18"/>
                <w:szCs w:val="18"/>
              </w:rPr>
            </w:pPr>
          </w:p>
          <w:p w:rsidR="002441F6" w:rsidRPr="005D1BE6" w:rsidRDefault="002441F6" w:rsidP="005D1BE6">
            <w:pPr>
              <w:snapToGrid w:val="0"/>
              <w:rPr>
                <w:rFonts w:ascii="Arial" w:hAnsi="Arial" w:cs="Arial"/>
                <w:sz w:val="18"/>
                <w:szCs w:val="18"/>
              </w:rPr>
            </w:pPr>
          </w:p>
        </w:tc>
      </w:tr>
      <w:tr w:rsidR="002441F6" w:rsidRPr="005D1BE6" w:rsidTr="00AA6040">
        <w:tc>
          <w:tcPr>
            <w:tcW w:w="3348" w:type="dxa"/>
            <w:tcBorders>
              <w:top w:val="single" w:sz="4" w:space="0" w:color="000000"/>
              <w:left w:val="single" w:sz="4" w:space="0" w:color="000000"/>
              <w:bottom w:val="single" w:sz="4" w:space="0" w:color="000000"/>
            </w:tcBorders>
            <w:shd w:val="clear" w:color="auto" w:fill="F2F2F2" w:themeFill="background1" w:themeFillShade="F2"/>
          </w:tcPr>
          <w:p w:rsidR="002441F6" w:rsidRPr="005D1BE6" w:rsidRDefault="002441F6" w:rsidP="005D1BE6">
            <w:pPr>
              <w:snapToGrid w:val="0"/>
              <w:rPr>
                <w:rFonts w:ascii="Arial" w:hAnsi="Arial" w:cs="Arial"/>
                <w:sz w:val="18"/>
                <w:szCs w:val="18"/>
              </w:rPr>
            </w:pPr>
            <w:r w:rsidRPr="005D1BE6">
              <w:rPr>
                <w:rFonts w:ascii="Arial" w:hAnsi="Arial" w:cs="Arial"/>
                <w:sz w:val="18"/>
                <w:szCs w:val="18"/>
              </w:rPr>
              <w:t>Tel:</w:t>
            </w:r>
          </w:p>
          <w:p w:rsidR="002441F6" w:rsidRPr="005D1BE6" w:rsidRDefault="002441F6" w:rsidP="005D1BE6">
            <w:pPr>
              <w:snapToGrid w:val="0"/>
              <w:rPr>
                <w:rFonts w:ascii="Arial" w:hAnsi="Arial" w:cs="Arial"/>
                <w:sz w:val="18"/>
                <w:szCs w:val="18"/>
              </w:rPr>
            </w:pPr>
          </w:p>
        </w:tc>
        <w:tc>
          <w:tcPr>
            <w:tcW w:w="2606" w:type="dxa"/>
            <w:gridSpan w:val="2"/>
            <w:tcBorders>
              <w:top w:val="single" w:sz="4" w:space="0" w:color="000000"/>
              <w:left w:val="single" w:sz="4" w:space="0" w:color="000000"/>
              <w:bottom w:val="single" w:sz="4" w:space="0" w:color="000000"/>
            </w:tcBorders>
            <w:shd w:val="clear" w:color="auto" w:fill="F2F2F2" w:themeFill="background1" w:themeFillShade="F2"/>
          </w:tcPr>
          <w:p w:rsidR="002441F6" w:rsidRPr="005D1BE6" w:rsidRDefault="002441F6" w:rsidP="005D1BE6">
            <w:pPr>
              <w:snapToGrid w:val="0"/>
              <w:rPr>
                <w:rFonts w:ascii="Arial" w:hAnsi="Arial" w:cs="Arial"/>
                <w:sz w:val="18"/>
                <w:szCs w:val="18"/>
              </w:rPr>
            </w:pPr>
            <w:r w:rsidRPr="005D1BE6">
              <w:rPr>
                <w:rFonts w:ascii="Arial" w:hAnsi="Arial" w:cs="Arial"/>
                <w:sz w:val="18"/>
                <w:szCs w:val="18"/>
              </w:rPr>
              <w:t>Fax:</w:t>
            </w:r>
          </w:p>
        </w:tc>
        <w:tc>
          <w:tcPr>
            <w:tcW w:w="40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441F6" w:rsidRPr="005D1BE6" w:rsidRDefault="002441F6" w:rsidP="005D1BE6">
            <w:pPr>
              <w:snapToGrid w:val="0"/>
              <w:rPr>
                <w:rFonts w:ascii="Arial" w:hAnsi="Arial" w:cs="Arial"/>
                <w:sz w:val="18"/>
                <w:szCs w:val="18"/>
                <w:lang w:val="pt-BR"/>
              </w:rPr>
            </w:pPr>
            <w:r w:rsidRPr="005D1BE6">
              <w:rPr>
                <w:rFonts w:ascii="Arial" w:hAnsi="Arial" w:cs="Arial"/>
                <w:sz w:val="18"/>
                <w:szCs w:val="18"/>
                <w:lang w:val="pt-BR"/>
              </w:rPr>
              <w:t xml:space="preserve">E-Mail: </w:t>
            </w:r>
          </w:p>
        </w:tc>
      </w:tr>
      <w:tr w:rsidR="002441F6" w:rsidRPr="005D1BE6" w:rsidTr="00C51367">
        <w:tc>
          <w:tcPr>
            <w:tcW w:w="10018"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2E15" w:rsidRDefault="006A2E15" w:rsidP="005D1BE6">
            <w:pPr>
              <w:snapToGrid w:val="0"/>
              <w:rPr>
                <w:rFonts w:ascii="Arial" w:hAnsi="Arial" w:cs="Arial"/>
                <w:b/>
                <w:sz w:val="22"/>
                <w:szCs w:val="22"/>
              </w:rPr>
            </w:pPr>
          </w:p>
          <w:p w:rsidR="006A2E15" w:rsidRPr="006A2E15" w:rsidRDefault="002441F6" w:rsidP="00E376BB">
            <w:pPr>
              <w:snapToGrid w:val="0"/>
              <w:rPr>
                <w:rFonts w:ascii="Arial" w:hAnsi="Arial" w:cs="Arial"/>
                <w:b/>
                <w:sz w:val="22"/>
                <w:szCs w:val="22"/>
              </w:rPr>
            </w:pPr>
            <w:r w:rsidRPr="006A2E15">
              <w:rPr>
                <w:rFonts w:ascii="Arial" w:hAnsi="Arial" w:cs="Arial"/>
                <w:b/>
                <w:sz w:val="22"/>
                <w:szCs w:val="22"/>
              </w:rPr>
              <w:t xml:space="preserve">Hiermit melde ich mich </w:t>
            </w:r>
            <w:r w:rsidRPr="006A2E15">
              <w:rPr>
                <w:rFonts w:ascii="Arial" w:hAnsi="Arial" w:cs="Arial"/>
                <w:b/>
                <w:sz w:val="22"/>
                <w:szCs w:val="22"/>
                <w:u w:val="single"/>
              </w:rPr>
              <w:t>verbindlich</w:t>
            </w:r>
            <w:r w:rsidRPr="006A2E15">
              <w:rPr>
                <w:rFonts w:ascii="Arial" w:hAnsi="Arial" w:cs="Arial"/>
                <w:b/>
                <w:sz w:val="22"/>
                <w:szCs w:val="22"/>
              </w:rPr>
              <w:t xml:space="preserve"> für folgenden Kurs an:</w:t>
            </w:r>
          </w:p>
        </w:tc>
      </w:tr>
      <w:tr w:rsidR="002441F6" w:rsidRPr="005D1BE6" w:rsidTr="00AA6040">
        <w:tc>
          <w:tcPr>
            <w:tcW w:w="3348" w:type="dxa"/>
            <w:tcBorders>
              <w:top w:val="single" w:sz="4" w:space="0" w:color="000000"/>
              <w:left w:val="single" w:sz="4" w:space="0" w:color="000000"/>
              <w:bottom w:val="single" w:sz="4" w:space="0" w:color="000000"/>
            </w:tcBorders>
            <w:shd w:val="clear" w:color="auto" w:fill="F2F2F2" w:themeFill="background1" w:themeFillShade="F2"/>
          </w:tcPr>
          <w:p w:rsidR="002441F6" w:rsidRPr="005D1BE6" w:rsidRDefault="00731133" w:rsidP="005D1BE6">
            <w:pPr>
              <w:snapToGrid w:val="0"/>
              <w:rPr>
                <w:rFonts w:ascii="Arial" w:hAnsi="Arial" w:cs="Arial"/>
                <w:sz w:val="18"/>
                <w:szCs w:val="18"/>
              </w:rPr>
            </w:pPr>
            <w:r>
              <w:rPr>
                <w:rFonts w:ascii="Arial" w:hAnsi="Arial" w:cs="Arial"/>
                <w:sz w:val="18"/>
                <w:szCs w:val="18"/>
              </w:rPr>
              <w:t xml:space="preserve">ZQ </w:t>
            </w:r>
            <w:proofErr w:type="spellStart"/>
            <w:r>
              <w:rPr>
                <w:rFonts w:ascii="Arial" w:hAnsi="Arial" w:cs="Arial"/>
                <w:sz w:val="18"/>
                <w:szCs w:val="18"/>
              </w:rPr>
              <w:t>Daz</w:t>
            </w:r>
            <w:proofErr w:type="spellEnd"/>
            <w:r>
              <w:rPr>
                <w:rFonts w:ascii="Arial" w:hAnsi="Arial" w:cs="Arial"/>
                <w:sz w:val="18"/>
                <w:szCs w:val="18"/>
              </w:rPr>
              <w:t xml:space="preserve"> </w:t>
            </w:r>
            <w:r w:rsidR="002441F6" w:rsidRPr="005D1BE6">
              <w:rPr>
                <w:rFonts w:ascii="Arial" w:hAnsi="Arial" w:cs="Arial"/>
                <w:sz w:val="18"/>
                <w:szCs w:val="18"/>
              </w:rPr>
              <w:t>Kurs-Nr.:</w:t>
            </w:r>
          </w:p>
          <w:p w:rsidR="002441F6" w:rsidRPr="005D1BE6" w:rsidRDefault="002441F6" w:rsidP="005D1BE6">
            <w:pPr>
              <w:snapToGrid w:val="0"/>
              <w:rPr>
                <w:rFonts w:ascii="Arial" w:hAnsi="Arial" w:cs="Arial"/>
                <w:sz w:val="18"/>
                <w:szCs w:val="18"/>
              </w:rPr>
            </w:pPr>
            <w:r w:rsidRPr="005D1BE6">
              <w:rPr>
                <w:rFonts w:ascii="Arial" w:hAnsi="Arial" w:cs="Arial"/>
                <w:sz w:val="18"/>
                <w:szCs w:val="18"/>
              </w:rPr>
              <w:t>Zeitraum:</w:t>
            </w:r>
          </w:p>
          <w:p w:rsidR="002441F6" w:rsidRPr="005D1BE6" w:rsidRDefault="002441F6" w:rsidP="005D1BE6">
            <w:pPr>
              <w:snapToGrid w:val="0"/>
              <w:rPr>
                <w:rFonts w:ascii="Arial" w:hAnsi="Arial" w:cs="Arial"/>
                <w:sz w:val="18"/>
                <w:szCs w:val="18"/>
              </w:rPr>
            </w:pPr>
          </w:p>
        </w:tc>
        <w:tc>
          <w:tcPr>
            <w:tcW w:w="2606" w:type="dxa"/>
            <w:gridSpan w:val="2"/>
            <w:tcBorders>
              <w:top w:val="single" w:sz="4" w:space="0" w:color="000000"/>
              <w:left w:val="single" w:sz="4" w:space="0" w:color="000000"/>
              <w:bottom w:val="single" w:sz="4" w:space="0" w:color="000000"/>
            </w:tcBorders>
            <w:shd w:val="clear" w:color="auto" w:fill="F2F2F2" w:themeFill="background1" w:themeFillShade="F2"/>
          </w:tcPr>
          <w:p w:rsidR="002441F6" w:rsidRPr="005D1BE6" w:rsidRDefault="002441F6" w:rsidP="00731133">
            <w:pPr>
              <w:snapToGrid w:val="0"/>
              <w:rPr>
                <w:rFonts w:ascii="Arial" w:hAnsi="Arial" w:cs="Arial"/>
                <w:sz w:val="18"/>
                <w:szCs w:val="18"/>
              </w:rPr>
            </w:pPr>
          </w:p>
        </w:tc>
        <w:tc>
          <w:tcPr>
            <w:tcW w:w="40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441F6" w:rsidRPr="005D1BE6" w:rsidRDefault="003A4920" w:rsidP="005D1BE6">
            <w:pPr>
              <w:snapToGrid w:val="0"/>
              <w:rPr>
                <w:rFonts w:ascii="Arial" w:hAnsi="Arial" w:cs="Arial"/>
                <w:sz w:val="18"/>
                <w:szCs w:val="18"/>
              </w:rPr>
            </w:pPr>
            <w:r w:rsidRPr="005D1BE6">
              <w:rPr>
                <w:rFonts w:ascii="Arial" w:hAnsi="Arial" w:cs="Arial"/>
                <w:sz w:val="18"/>
                <w:szCs w:val="18"/>
              </w:rPr>
              <w:t xml:space="preserve">Unverkürzte </w:t>
            </w:r>
            <w:r w:rsidR="002441F6" w:rsidRPr="005D1BE6">
              <w:rPr>
                <w:rFonts w:ascii="Arial" w:hAnsi="Arial" w:cs="Arial"/>
                <w:sz w:val="18"/>
                <w:szCs w:val="18"/>
              </w:rPr>
              <w:t>Alpha-Kurs-Nr.:</w:t>
            </w:r>
          </w:p>
          <w:p w:rsidR="002441F6" w:rsidRPr="005D1BE6" w:rsidRDefault="002441F6" w:rsidP="005D1BE6">
            <w:pPr>
              <w:snapToGrid w:val="0"/>
              <w:rPr>
                <w:rFonts w:ascii="Arial" w:hAnsi="Arial" w:cs="Arial"/>
                <w:sz w:val="18"/>
                <w:szCs w:val="18"/>
              </w:rPr>
            </w:pPr>
            <w:r w:rsidRPr="005D1BE6">
              <w:rPr>
                <w:rFonts w:ascii="Arial" w:hAnsi="Arial" w:cs="Arial"/>
                <w:sz w:val="18"/>
                <w:szCs w:val="18"/>
              </w:rPr>
              <w:t>Zeitraum:</w:t>
            </w:r>
          </w:p>
          <w:p w:rsidR="002441F6" w:rsidRPr="005D1BE6" w:rsidRDefault="002441F6" w:rsidP="005D1BE6">
            <w:pPr>
              <w:snapToGrid w:val="0"/>
              <w:rPr>
                <w:rFonts w:ascii="Arial" w:hAnsi="Arial" w:cs="Arial"/>
                <w:sz w:val="18"/>
                <w:szCs w:val="18"/>
              </w:rPr>
            </w:pPr>
          </w:p>
        </w:tc>
      </w:tr>
      <w:tr w:rsidR="002441F6" w:rsidRPr="005D1BE6" w:rsidTr="00AA6040">
        <w:tc>
          <w:tcPr>
            <w:tcW w:w="3348" w:type="dxa"/>
            <w:tcBorders>
              <w:top w:val="single" w:sz="4" w:space="0" w:color="000000"/>
              <w:left w:val="single" w:sz="4" w:space="0" w:color="000000"/>
              <w:bottom w:val="single" w:sz="4" w:space="0" w:color="000000"/>
            </w:tcBorders>
            <w:shd w:val="clear" w:color="auto" w:fill="F2F2F2" w:themeFill="background1" w:themeFillShade="F2"/>
          </w:tcPr>
          <w:p w:rsidR="002441F6" w:rsidRDefault="002441F6" w:rsidP="00731133">
            <w:pPr>
              <w:snapToGrid w:val="0"/>
              <w:rPr>
                <w:rFonts w:ascii="Arial" w:hAnsi="Arial" w:cs="Arial"/>
                <w:sz w:val="18"/>
                <w:szCs w:val="18"/>
              </w:rPr>
            </w:pPr>
            <w:r w:rsidRPr="005D1BE6">
              <w:rPr>
                <w:rFonts w:ascii="Arial" w:hAnsi="Arial" w:cs="Arial"/>
                <w:sz w:val="18"/>
                <w:szCs w:val="18"/>
              </w:rPr>
              <w:t xml:space="preserve">AZ </w:t>
            </w:r>
            <w:r w:rsidR="00731133">
              <w:rPr>
                <w:rFonts w:ascii="Arial" w:hAnsi="Arial" w:cs="Arial"/>
                <w:sz w:val="18"/>
                <w:szCs w:val="18"/>
              </w:rPr>
              <w:t>Genehmigung</w:t>
            </w:r>
            <w:r w:rsidRPr="005D1BE6">
              <w:rPr>
                <w:rFonts w:ascii="Arial" w:hAnsi="Arial" w:cs="Arial"/>
                <w:sz w:val="18"/>
                <w:szCs w:val="18"/>
              </w:rPr>
              <w:t xml:space="preserve"> (BAMF)</w:t>
            </w:r>
            <w:r w:rsidR="00731133">
              <w:rPr>
                <w:rFonts w:ascii="Arial" w:hAnsi="Arial" w:cs="Arial"/>
                <w:sz w:val="18"/>
                <w:szCs w:val="18"/>
              </w:rPr>
              <w:t xml:space="preserve"> = PKZ</w:t>
            </w:r>
          </w:p>
          <w:p w:rsidR="00731133" w:rsidRPr="005D1BE6" w:rsidRDefault="00731133" w:rsidP="00731133">
            <w:pPr>
              <w:snapToGrid w:val="0"/>
              <w:rPr>
                <w:rFonts w:ascii="Arial" w:hAnsi="Arial" w:cs="Arial"/>
                <w:sz w:val="18"/>
                <w:szCs w:val="18"/>
              </w:rPr>
            </w:pPr>
            <w:r>
              <w:rPr>
                <w:rFonts w:ascii="Arial" w:hAnsi="Arial" w:cs="Arial"/>
                <w:sz w:val="18"/>
                <w:szCs w:val="18"/>
              </w:rPr>
              <w:t>(5-stellige Nummer)</w:t>
            </w:r>
          </w:p>
        </w:tc>
        <w:tc>
          <w:tcPr>
            <w:tcW w:w="2606" w:type="dxa"/>
            <w:gridSpan w:val="2"/>
            <w:tcBorders>
              <w:top w:val="single" w:sz="4" w:space="0" w:color="000000"/>
              <w:left w:val="single" w:sz="4" w:space="0" w:color="000000"/>
              <w:bottom w:val="single" w:sz="4" w:space="0" w:color="000000"/>
            </w:tcBorders>
            <w:shd w:val="clear" w:color="auto" w:fill="F2F2F2" w:themeFill="background1" w:themeFillShade="F2"/>
          </w:tcPr>
          <w:p w:rsidR="002441F6" w:rsidRPr="005D1BE6" w:rsidRDefault="002441F6" w:rsidP="005D1BE6">
            <w:pPr>
              <w:snapToGrid w:val="0"/>
              <w:rPr>
                <w:rFonts w:ascii="Arial" w:hAnsi="Arial" w:cs="Arial"/>
                <w:sz w:val="18"/>
                <w:szCs w:val="18"/>
              </w:rPr>
            </w:pPr>
          </w:p>
        </w:tc>
        <w:tc>
          <w:tcPr>
            <w:tcW w:w="40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441F6" w:rsidRPr="005D1BE6" w:rsidRDefault="002441F6" w:rsidP="005D1BE6">
            <w:pPr>
              <w:snapToGrid w:val="0"/>
              <w:rPr>
                <w:rFonts w:ascii="Arial" w:hAnsi="Arial" w:cs="Arial"/>
                <w:sz w:val="18"/>
                <w:szCs w:val="18"/>
              </w:rPr>
            </w:pPr>
            <w:r w:rsidRPr="005D1BE6">
              <w:rPr>
                <w:rFonts w:ascii="Arial" w:hAnsi="Arial" w:cs="Arial"/>
                <w:sz w:val="18"/>
                <w:szCs w:val="18"/>
              </w:rPr>
              <w:t>AZ Zulassung (BAMF)</w:t>
            </w:r>
            <w:r w:rsidR="00BB31FA">
              <w:rPr>
                <w:rFonts w:ascii="Arial" w:hAnsi="Arial" w:cs="Arial"/>
                <w:sz w:val="18"/>
                <w:szCs w:val="18"/>
              </w:rPr>
              <w:t>=PKZ</w:t>
            </w:r>
          </w:p>
          <w:p w:rsidR="002441F6" w:rsidRPr="005D1BE6" w:rsidRDefault="00BB31FA" w:rsidP="005D1BE6">
            <w:pPr>
              <w:snapToGrid w:val="0"/>
              <w:rPr>
                <w:rFonts w:ascii="Arial" w:hAnsi="Arial" w:cs="Arial"/>
                <w:sz w:val="18"/>
                <w:szCs w:val="18"/>
              </w:rPr>
            </w:pPr>
            <w:r>
              <w:rPr>
                <w:rFonts w:ascii="Arial" w:hAnsi="Arial" w:cs="Arial"/>
                <w:sz w:val="18"/>
                <w:szCs w:val="18"/>
              </w:rPr>
              <w:t>_______________________________</w:t>
            </w:r>
          </w:p>
          <w:p w:rsidR="002441F6" w:rsidRPr="005D1BE6" w:rsidRDefault="002441F6" w:rsidP="005D1BE6">
            <w:pPr>
              <w:snapToGrid w:val="0"/>
              <w:rPr>
                <w:rFonts w:ascii="Arial" w:hAnsi="Arial" w:cs="Arial"/>
                <w:sz w:val="18"/>
                <w:szCs w:val="18"/>
              </w:rPr>
            </w:pPr>
            <w:r w:rsidRPr="005D1BE6">
              <w:rPr>
                <w:rFonts w:ascii="Arial" w:hAnsi="Arial" w:cs="Arial"/>
                <w:sz w:val="18"/>
                <w:szCs w:val="18"/>
              </w:rPr>
              <w:t xml:space="preserve">Zertifikat (BAMF) </w:t>
            </w:r>
          </w:p>
          <w:p w:rsidR="002441F6" w:rsidRPr="005D1BE6" w:rsidRDefault="002441F6" w:rsidP="005D1BE6">
            <w:pPr>
              <w:snapToGrid w:val="0"/>
              <w:rPr>
                <w:rFonts w:ascii="Arial" w:hAnsi="Arial" w:cs="Arial"/>
                <w:sz w:val="18"/>
                <w:szCs w:val="18"/>
              </w:rPr>
            </w:pPr>
            <w:r w:rsidRPr="005D1BE6">
              <w:rPr>
                <w:rFonts w:ascii="Arial" w:hAnsi="Arial" w:cs="Arial"/>
                <w:sz w:val="18"/>
                <w:szCs w:val="18"/>
              </w:rPr>
              <w:t>Datum:</w:t>
            </w:r>
          </w:p>
        </w:tc>
      </w:tr>
      <w:tr w:rsidR="005B7CE4" w:rsidRPr="005D1BE6" w:rsidTr="00AA6040">
        <w:trPr>
          <w:trHeight w:val="600"/>
        </w:trPr>
        <w:tc>
          <w:tcPr>
            <w:tcW w:w="3348" w:type="dxa"/>
            <w:tcBorders>
              <w:top w:val="single" w:sz="4" w:space="0" w:color="000000"/>
              <w:left w:val="single" w:sz="4" w:space="0" w:color="000000"/>
              <w:bottom w:val="single" w:sz="4" w:space="0" w:color="000000"/>
            </w:tcBorders>
            <w:shd w:val="clear" w:color="auto" w:fill="F2F2F2" w:themeFill="background1" w:themeFillShade="F2"/>
          </w:tcPr>
          <w:p w:rsidR="005B7CE4" w:rsidRPr="00731133" w:rsidRDefault="005B7CE4" w:rsidP="005B7CE4">
            <w:pPr>
              <w:snapToGrid w:val="0"/>
              <w:rPr>
                <w:rFonts w:ascii="Arial" w:hAnsi="Arial" w:cs="Arial"/>
                <w:b/>
                <w:color w:val="auto"/>
                <w:sz w:val="18"/>
                <w:szCs w:val="18"/>
              </w:rPr>
            </w:pPr>
            <w:r w:rsidRPr="00731133">
              <w:rPr>
                <w:rFonts w:ascii="Arial" w:hAnsi="Arial" w:cs="Arial"/>
                <w:b/>
                <w:color w:val="auto"/>
                <w:sz w:val="18"/>
                <w:szCs w:val="18"/>
              </w:rPr>
              <w:t xml:space="preserve">Additive </w:t>
            </w:r>
            <w:proofErr w:type="spellStart"/>
            <w:r w:rsidRPr="00731133">
              <w:rPr>
                <w:rFonts w:ascii="Arial" w:hAnsi="Arial" w:cs="Arial"/>
                <w:b/>
                <w:color w:val="auto"/>
                <w:sz w:val="18"/>
                <w:szCs w:val="18"/>
              </w:rPr>
              <w:t>DaZ</w:t>
            </w:r>
            <w:proofErr w:type="spellEnd"/>
            <w:r w:rsidRPr="00731133">
              <w:rPr>
                <w:rFonts w:ascii="Arial" w:hAnsi="Arial" w:cs="Arial"/>
                <w:b/>
                <w:color w:val="auto"/>
                <w:sz w:val="18"/>
                <w:szCs w:val="18"/>
              </w:rPr>
              <w:t xml:space="preserve"> Berufssprachkurse B</w:t>
            </w:r>
            <w:r w:rsidR="006A2E15" w:rsidRPr="00731133">
              <w:rPr>
                <w:rFonts w:ascii="Arial" w:hAnsi="Arial" w:cs="Arial"/>
                <w:b/>
                <w:color w:val="auto"/>
                <w:sz w:val="18"/>
                <w:szCs w:val="18"/>
              </w:rPr>
              <w:t>SK</w:t>
            </w:r>
            <w:r w:rsidR="00BB31FA" w:rsidRPr="00731133">
              <w:rPr>
                <w:rFonts w:ascii="Arial" w:hAnsi="Arial" w:cs="Arial"/>
                <w:b/>
                <w:color w:val="auto"/>
                <w:sz w:val="18"/>
                <w:szCs w:val="18"/>
              </w:rPr>
              <w:t>-</w:t>
            </w:r>
            <w:proofErr w:type="spellStart"/>
            <w:r w:rsidR="00BB31FA" w:rsidRPr="00731133">
              <w:rPr>
                <w:rFonts w:ascii="Arial" w:hAnsi="Arial" w:cs="Arial"/>
                <w:b/>
                <w:color w:val="auto"/>
                <w:sz w:val="18"/>
                <w:szCs w:val="18"/>
              </w:rPr>
              <w:t>Nr</w:t>
            </w:r>
            <w:proofErr w:type="spellEnd"/>
            <w:r w:rsidR="00BB31FA" w:rsidRPr="00731133">
              <w:rPr>
                <w:rFonts w:ascii="Arial" w:hAnsi="Arial" w:cs="Arial"/>
                <w:b/>
                <w:color w:val="auto"/>
                <w:sz w:val="18"/>
                <w:szCs w:val="18"/>
              </w:rPr>
              <w:t>:</w:t>
            </w:r>
            <w:r w:rsidR="00863159" w:rsidRPr="00731133">
              <w:rPr>
                <w:rFonts w:ascii="Arial" w:hAnsi="Arial" w:cs="Arial"/>
                <w:b/>
                <w:color w:val="auto"/>
                <w:sz w:val="18"/>
                <w:szCs w:val="18"/>
              </w:rPr>
              <w:t xml:space="preserve"> </w:t>
            </w:r>
            <w:r w:rsidR="00BB31FA" w:rsidRPr="00731133">
              <w:rPr>
                <w:rFonts w:ascii="Arial" w:hAnsi="Arial" w:cs="Arial"/>
                <w:b/>
                <w:color w:val="auto"/>
                <w:sz w:val="18"/>
                <w:szCs w:val="18"/>
              </w:rPr>
              <w:t>___________________</w:t>
            </w:r>
          </w:p>
          <w:p w:rsidR="00BB31FA" w:rsidRPr="00731133" w:rsidRDefault="00863159" w:rsidP="005B7CE4">
            <w:pPr>
              <w:snapToGrid w:val="0"/>
              <w:rPr>
                <w:rFonts w:ascii="Arial" w:hAnsi="Arial" w:cs="Arial"/>
                <w:b/>
                <w:color w:val="auto"/>
                <w:sz w:val="18"/>
                <w:szCs w:val="18"/>
              </w:rPr>
            </w:pPr>
            <w:r w:rsidRPr="00731133">
              <w:rPr>
                <w:rFonts w:ascii="Arial" w:hAnsi="Arial" w:cs="Arial"/>
                <w:b/>
                <w:color w:val="auto"/>
                <w:sz w:val="18"/>
                <w:szCs w:val="18"/>
              </w:rPr>
              <w:t>_</w:t>
            </w:r>
          </w:p>
          <w:p w:rsidR="005B7CE4" w:rsidRPr="00731133" w:rsidRDefault="005B7CE4" w:rsidP="005B7CE4">
            <w:pPr>
              <w:snapToGrid w:val="0"/>
              <w:rPr>
                <w:rFonts w:ascii="Arial" w:hAnsi="Arial" w:cs="Arial"/>
                <w:b/>
                <w:color w:val="auto"/>
                <w:sz w:val="18"/>
                <w:szCs w:val="18"/>
              </w:rPr>
            </w:pPr>
            <w:r w:rsidRPr="00731133">
              <w:rPr>
                <w:rFonts w:ascii="Arial" w:hAnsi="Arial" w:cs="Arial"/>
                <w:b/>
                <w:color w:val="auto"/>
                <w:sz w:val="18"/>
                <w:szCs w:val="18"/>
              </w:rPr>
              <w:t>Zeitraum:</w:t>
            </w:r>
            <w:r w:rsidR="00863159" w:rsidRPr="00731133">
              <w:rPr>
                <w:rFonts w:ascii="Arial" w:hAnsi="Arial" w:cs="Arial"/>
                <w:b/>
                <w:color w:val="auto"/>
                <w:sz w:val="18"/>
                <w:szCs w:val="18"/>
              </w:rPr>
              <w:t xml:space="preserve"> </w:t>
            </w:r>
            <w:r w:rsidR="00BB31FA" w:rsidRPr="00731133">
              <w:rPr>
                <w:rFonts w:ascii="Arial" w:hAnsi="Arial" w:cs="Arial"/>
                <w:b/>
                <w:color w:val="auto"/>
                <w:sz w:val="18"/>
                <w:szCs w:val="18"/>
              </w:rPr>
              <w:t>___________________</w:t>
            </w:r>
          </w:p>
          <w:p w:rsidR="00E376BB" w:rsidRPr="00731133" w:rsidRDefault="00E376BB" w:rsidP="005B7CE4">
            <w:pPr>
              <w:snapToGrid w:val="0"/>
              <w:rPr>
                <w:rFonts w:ascii="Arial" w:hAnsi="Arial" w:cs="Arial"/>
                <w:b/>
                <w:color w:val="auto"/>
                <w:sz w:val="18"/>
                <w:szCs w:val="18"/>
              </w:rPr>
            </w:pPr>
          </w:p>
        </w:tc>
        <w:tc>
          <w:tcPr>
            <w:tcW w:w="2606" w:type="dxa"/>
            <w:gridSpan w:val="2"/>
            <w:tcBorders>
              <w:top w:val="single" w:sz="4" w:space="0" w:color="000000"/>
              <w:left w:val="single" w:sz="4" w:space="0" w:color="000000"/>
              <w:bottom w:val="single" w:sz="4" w:space="0" w:color="000000"/>
            </w:tcBorders>
            <w:shd w:val="clear" w:color="auto" w:fill="F2F2F2" w:themeFill="background1" w:themeFillShade="F2"/>
          </w:tcPr>
          <w:p w:rsidR="00863159" w:rsidRPr="00731133" w:rsidRDefault="00863159" w:rsidP="005B7CE4">
            <w:pPr>
              <w:snapToGrid w:val="0"/>
              <w:rPr>
                <w:rFonts w:ascii="Arial" w:hAnsi="Arial" w:cs="Arial"/>
                <w:b/>
                <w:color w:val="auto"/>
                <w:sz w:val="18"/>
                <w:szCs w:val="18"/>
              </w:rPr>
            </w:pPr>
          </w:p>
          <w:p w:rsidR="005B7CE4" w:rsidRPr="00731133" w:rsidRDefault="00BB31FA" w:rsidP="005B7CE4">
            <w:pPr>
              <w:snapToGrid w:val="0"/>
              <w:rPr>
                <w:rFonts w:ascii="Arial" w:hAnsi="Arial" w:cs="Arial"/>
                <w:b/>
                <w:color w:val="auto"/>
                <w:sz w:val="18"/>
                <w:szCs w:val="18"/>
              </w:rPr>
            </w:pPr>
            <w:r w:rsidRPr="00731133">
              <w:rPr>
                <w:rFonts w:ascii="Arial" w:hAnsi="Arial" w:cs="Arial"/>
                <w:b/>
                <w:color w:val="auto"/>
                <w:sz w:val="18"/>
                <w:szCs w:val="18"/>
              </w:rPr>
              <w:t>0  Festanstellung</w:t>
            </w:r>
          </w:p>
          <w:p w:rsidR="00BB31FA" w:rsidRPr="00731133" w:rsidRDefault="00BB31FA" w:rsidP="005B7CE4">
            <w:pPr>
              <w:snapToGrid w:val="0"/>
              <w:rPr>
                <w:rFonts w:ascii="Arial" w:hAnsi="Arial" w:cs="Arial"/>
                <w:b/>
                <w:color w:val="auto"/>
                <w:sz w:val="18"/>
                <w:szCs w:val="18"/>
              </w:rPr>
            </w:pPr>
            <w:r w:rsidRPr="00731133">
              <w:rPr>
                <w:rFonts w:ascii="Arial" w:hAnsi="Arial" w:cs="Arial"/>
                <w:b/>
                <w:color w:val="auto"/>
                <w:sz w:val="18"/>
                <w:szCs w:val="18"/>
              </w:rPr>
              <w:t>0  Honorar</w:t>
            </w:r>
            <w:r w:rsidR="00863159" w:rsidRPr="00731133">
              <w:rPr>
                <w:rFonts w:ascii="Arial" w:hAnsi="Arial" w:cs="Arial"/>
                <w:b/>
                <w:color w:val="auto"/>
                <w:sz w:val="18"/>
                <w:szCs w:val="18"/>
              </w:rPr>
              <w:t>tätigkeit</w:t>
            </w:r>
          </w:p>
        </w:tc>
        <w:tc>
          <w:tcPr>
            <w:tcW w:w="40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B31FA" w:rsidRPr="00731133" w:rsidRDefault="005B7CE4" w:rsidP="005B7CE4">
            <w:pPr>
              <w:snapToGrid w:val="0"/>
              <w:rPr>
                <w:rFonts w:ascii="Arial" w:hAnsi="Arial" w:cs="Arial"/>
                <w:b/>
                <w:color w:val="auto"/>
                <w:sz w:val="18"/>
                <w:szCs w:val="18"/>
              </w:rPr>
            </w:pPr>
            <w:r w:rsidRPr="00731133">
              <w:rPr>
                <w:rFonts w:ascii="Arial" w:hAnsi="Arial" w:cs="Arial"/>
                <w:b/>
                <w:color w:val="auto"/>
                <w:sz w:val="18"/>
                <w:szCs w:val="18"/>
              </w:rPr>
              <w:t>AZ Zulassung (BAMF)</w:t>
            </w:r>
            <w:r w:rsidR="00731133">
              <w:rPr>
                <w:rFonts w:ascii="Arial" w:hAnsi="Arial" w:cs="Arial"/>
                <w:b/>
                <w:color w:val="auto"/>
                <w:sz w:val="18"/>
                <w:szCs w:val="18"/>
              </w:rPr>
              <w:t>=PKZ (5 stellige Nummer</w:t>
            </w:r>
            <w:r w:rsidR="00BB31FA" w:rsidRPr="00731133">
              <w:rPr>
                <w:rFonts w:ascii="Arial" w:hAnsi="Arial" w:cs="Arial"/>
                <w:b/>
                <w:color w:val="auto"/>
                <w:sz w:val="18"/>
                <w:szCs w:val="18"/>
              </w:rPr>
              <w:t>)</w:t>
            </w:r>
          </w:p>
          <w:p w:rsidR="005B7CE4" w:rsidRPr="00731133" w:rsidRDefault="00BB31FA" w:rsidP="005B7CE4">
            <w:pPr>
              <w:snapToGrid w:val="0"/>
              <w:rPr>
                <w:rFonts w:ascii="Arial" w:hAnsi="Arial" w:cs="Arial"/>
                <w:b/>
                <w:color w:val="auto"/>
                <w:sz w:val="18"/>
                <w:szCs w:val="18"/>
              </w:rPr>
            </w:pPr>
            <w:r w:rsidRPr="00731133">
              <w:rPr>
                <w:rFonts w:ascii="Arial" w:hAnsi="Arial" w:cs="Arial"/>
                <w:b/>
                <w:color w:val="auto"/>
                <w:sz w:val="18"/>
                <w:szCs w:val="18"/>
              </w:rPr>
              <w:t>________________</w:t>
            </w:r>
          </w:p>
          <w:p w:rsidR="005B7CE4" w:rsidRPr="00731133" w:rsidRDefault="00BB31FA" w:rsidP="005B7CE4">
            <w:pPr>
              <w:snapToGrid w:val="0"/>
              <w:rPr>
                <w:rFonts w:ascii="Arial" w:hAnsi="Arial" w:cs="Arial"/>
                <w:b/>
                <w:color w:val="auto"/>
                <w:sz w:val="18"/>
                <w:szCs w:val="18"/>
              </w:rPr>
            </w:pPr>
            <w:r w:rsidRPr="00731133">
              <w:rPr>
                <w:rFonts w:ascii="Arial" w:hAnsi="Arial" w:cs="Arial"/>
                <w:b/>
                <w:color w:val="auto"/>
                <w:sz w:val="18"/>
                <w:szCs w:val="18"/>
              </w:rPr>
              <w:t>Trägernachweis</w:t>
            </w:r>
            <w:r w:rsidR="005B7CE4" w:rsidRPr="00731133">
              <w:rPr>
                <w:rFonts w:ascii="Arial" w:hAnsi="Arial" w:cs="Arial"/>
                <w:b/>
                <w:color w:val="auto"/>
                <w:sz w:val="18"/>
                <w:szCs w:val="18"/>
              </w:rPr>
              <w:t xml:space="preserve"> 300</w:t>
            </w:r>
            <w:r w:rsidR="006A2E15" w:rsidRPr="00731133">
              <w:rPr>
                <w:rFonts w:ascii="Arial" w:hAnsi="Arial" w:cs="Arial"/>
                <w:b/>
                <w:color w:val="auto"/>
                <w:sz w:val="18"/>
                <w:szCs w:val="18"/>
              </w:rPr>
              <w:t xml:space="preserve"> </w:t>
            </w:r>
            <w:r w:rsidR="005B7CE4" w:rsidRPr="00731133">
              <w:rPr>
                <w:rFonts w:ascii="Arial" w:hAnsi="Arial" w:cs="Arial"/>
                <w:b/>
                <w:color w:val="auto"/>
                <w:sz w:val="18"/>
                <w:szCs w:val="18"/>
              </w:rPr>
              <w:t>UE</w:t>
            </w:r>
          </w:p>
          <w:p w:rsidR="00731133" w:rsidRDefault="00E376BB" w:rsidP="005B7CE4">
            <w:pPr>
              <w:snapToGrid w:val="0"/>
              <w:rPr>
                <w:rFonts w:ascii="Arial" w:hAnsi="Arial" w:cs="Arial"/>
                <w:b/>
                <w:color w:val="auto"/>
                <w:sz w:val="18"/>
                <w:szCs w:val="18"/>
              </w:rPr>
            </w:pPr>
            <w:r w:rsidRPr="00731133">
              <w:rPr>
                <w:rFonts w:ascii="Arial" w:hAnsi="Arial" w:cs="Arial"/>
                <w:b/>
                <w:color w:val="auto"/>
                <w:sz w:val="18"/>
                <w:szCs w:val="18"/>
              </w:rPr>
              <w:t>Träger:</w:t>
            </w:r>
          </w:p>
          <w:p w:rsidR="00E376BB" w:rsidRPr="00731133" w:rsidRDefault="00E376BB" w:rsidP="005B7CE4">
            <w:pPr>
              <w:snapToGrid w:val="0"/>
              <w:rPr>
                <w:rFonts w:ascii="Arial" w:hAnsi="Arial" w:cs="Arial"/>
                <w:b/>
                <w:color w:val="auto"/>
                <w:sz w:val="18"/>
                <w:szCs w:val="18"/>
              </w:rPr>
            </w:pPr>
            <w:r w:rsidRPr="00731133">
              <w:rPr>
                <w:rFonts w:ascii="Arial" w:hAnsi="Arial" w:cs="Arial"/>
                <w:b/>
                <w:color w:val="auto"/>
                <w:sz w:val="18"/>
                <w:szCs w:val="18"/>
              </w:rPr>
              <w:t xml:space="preserve"> </w:t>
            </w:r>
          </w:p>
        </w:tc>
      </w:tr>
      <w:tr w:rsidR="005B7CE4" w:rsidRPr="005D1BE6" w:rsidTr="00C51367">
        <w:tc>
          <w:tcPr>
            <w:tcW w:w="10018" w:type="dxa"/>
            <w:gridSpan w:val="4"/>
            <w:tcBorders>
              <w:top w:val="single" w:sz="4" w:space="0" w:color="000000"/>
              <w:left w:val="single" w:sz="4" w:space="0" w:color="000000"/>
              <w:bottom w:val="single" w:sz="4" w:space="0" w:color="000000"/>
              <w:right w:val="single" w:sz="4" w:space="0" w:color="000000"/>
            </w:tcBorders>
            <w:shd w:val="clear" w:color="auto" w:fill="auto"/>
          </w:tcPr>
          <w:p w:rsidR="005B7CE4" w:rsidRPr="005D1BE6" w:rsidRDefault="005B7CE4" w:rsidP="005B7CE4">
            <w:pPr>
              <w:snapToGrid w:val="0"/>
              <w:rPr>
                <w:rFonts w:ascii="Arial" w:hAnsi="Arial" w:cs="Arial"/>
                <w:sz w:val="18"/>
                <w:szCs w:val="18"/>
              </w:rPr>
            </w:pPr>
            <w:r w:rsidRPr="005D1BE6">
              <w:rPr>
                <w:rFonts w:ascii="Arial" w:hAnsi="Arial" w:cs="Arial"/>
                <w:b/>
                <w:sz w:val="18"/>
                <w:szCs w:val="18"/>
              </w:rPr>
              <w:t>Hinweis</w:t>
            </w:r>
            <w:r>
              <w:rPr>
                <w:rFonts w:ascii="Arial" w:hAnsi="Arial" w:cs="Arial"/>
                <w:b/>
                <w:sz w:val="18"/>
                <w:szCs w:val="18"/>
              </w:rPr>
              <w:t>e</w:t>
            </w:r>
            <w:r w:rsidRPr="005D1BE6">
              <w:rPr>
                <w:rFonts w:ascii="Arial" w:hAnsi="Arial" w:cs="Arial"/>
                <w:sz w:val="18"/>
                <w:szCs w:val="18"/>
              </w:rPr>
              <w:t xml:space="preserve">: </w:t>
            </w:r>
          </w:p>
          <w:p w:rsidR="005B7CE4" w:rsidRPr="005D1BE6" w:rsidRDefault="005B7CE4" w:rsidP="005B7CE4">
            <w:pPr>
              <w:numPr>
                <w:ilvl w:val="0"/>
                <w:numId w:val="4"/>
              </w:numPr>
              <w:ind w:left="318" w:hanging="318"/>
              <w:rPr>
                <w:rFonts w:ascii="Arial" w:hAnsi="Arial" w:cs="Arial"/>
                <w:sz w:val="18"/>
                <w:szCs w:val="18"/>
              </w:rPr>
            </w:pPr>
            <w:r w:rsidRPr="005D1BE6">
              <w:rPr>
                <w:rFonts w:ascii="Arial" w:hAnsi="Arial" w:cs="Arial"/>
                <w:sz w:val="18"/>
                <w:szCs w:val="18"/>
              </w:rPr>
              <w:t xml:space="preserve">An </w:t>
            </w:r>
            <w:r w:rsidR="00731133">
              <w:rPr>
                <w:rFonts w:ascii="Arial" w:hAnsi="Arial" w:cs="Arial"/>
                <w:sz w:val="18"/>
                <w:szCs w:val="18"/>
              </w:rPr>
              <w:t xml:space="preserve">der </w:t>
            </w:r>
            <w:r w:rsidRPr="005D1BE6">
              <w:rPr>
                <w:rFonts w:ascii="Arial" w:hAnsi="Arial" w:cs="Arial"/>
                <w:sz w:val="18"/>
                <w:szCs w:val="18"/>
              </w:rPr>
              <w:t xml:space="preserve">Zusatzqualifizierung </w:t>
            </w:r>
            <w:r w:rsidR="00731133">
              <w:rPr>
                <w:rFonts w:ascii="Arial" w:hAnsi="Arial" w:cs="Arial"/>
                <w:sz w:val="18"/>
                <w:szCs w:val="18"/>
              </w:rPr>
              <w:t xml:space="preserve">(ZQ) </w:t>
            </w:r>
            <w:proofErr w:type="spellStart"/>
            <w:r w:rsidR="00731133">
              <w:rPr>
                <w:rFonts w:ascii="Arial" w:hAnsi="Arial" w:cs="Arial"/>
                <w:sz w:val="18"/>
                <w:szCs w:val="18"/>
              </w:rPr>
              <w:t>DaZ</w:t>
            </w:r>
            <w:proofErr w:type="spellEnd"/>
            <w:r w:rsidR="00731133">
              <w:rPr>
                <w:rFonts w:ascii="Arial" w:hAnsi="Arial" w:cs="Arial"/>
                <w:sz w:val="18"/>
                <w:szCs w:val="18"/>
              </w:rPr>
              <w:t xml:space="preserve"> </w:t>
            </w:r>
            <w:r w:rsidRPr="005D1BE6">
              <w:rPr>
                <w:rFonts w:ascii="Arial" w:hAnsi="Arial" w:cs="Arial"/>
                <w:sz w:val="18"/>
                <w:szCs w:val="18"/>
              </w:rPr>
              <w:t xml:space="preserve">können </w:t>
            </w:r>
            <w:r w:rsidRPr="005D1BE6">
              <w:rPr>
                <w:rFonts w:ascii="Arial" w:hAnsi="Arial" w:cs="Arial"/>
                <w:sz w:val="18"/>
                <w:szCs w:val="18"/>
                <w:u w:val="single"/>
              </w:rPr>
              <w:t>nur</w:t>
            </w:r>
            <w:r w:rsidRPr="005D1BE6">
              <w:rPr>
                <w:rFonts w:ascii="Arial" w:hAnsi="Arial" w:cs="Arial"/>
                <w:sz w:val="18"/>
                <w:szCs w:val="18"/>
              </w:rPr>
              <w:t xml:space="preserve"> Lehrkräfte teilnehmen, die in Integrationskursen unterrichten möc</w:t>
            </w:r>
            <w:r w:rsidR="00731133">
              <w:rPr>
                <w:rFonts w:ascii="Arial" w:hAnsi="Arial" w:cs="Arial"/>
                <w:sz w:val="18"/>
                <w:szCs w:val="18"/>
              </w:rPr>
              <w:t xml:space="preserve">hten. Dazu müssen Sie </w:t>
            </w:r>
            <w:r w:rsidRPr="005D1BE6">
              <w:rPr>
                <w:rFonts w:ascii="Arial" w:hAnsi="Arial" w:cs="Arial"/>
                <w:sz w:val="18"/>
                <w:szCs w:val="18"/>
              </w:rPr>
              <w:t xml:space="preserve">eine Kopie </w:t>
            </w:r>
            <w:r w:rsidR="00731133">
              <w:rPr>
                <w:rFonts w:ascii="Arial" w:hAnsi="Arial" w:cs="Arial"/>
                <w:sz w:val="18"/>
                <w:szCs w:val="18"/>
              </w:rPr>
              <w:t>des Schreibens (BAMF) vorlegen</w:t>
            </w:r>
            <w:r w:rsidRPr="005D1BE6">
              <w:rPr>
                <w:rFonts w:ascii="Arial" w:hAnsi="Arial" w:cs="Arial"/>
                <w:sz w:val="18"/>
                <w:szCs w:val="18"/>
              </w:rPr>
              <w:t xml:space="preserve">. </w:t>
            </w:r>
          </w:p>
          <w:p w:rsidR="00340671" w:rsidRDefault="005B7CE4" w:rsidP="00340671">
            <w:pPr>
              <w:numPr>
                <w:ilvl w:val="0"/>
                <w:numId w:val="4"/>
              </w:numPr>
              <w:ind w:left="318" w:hanging="318"/>
              <w:rPr>
                <w:rFonts w:ascii="Arial" w:hAnsi="Arial" w:cs="Arial"/>
                <w:sz w:val="18"/>
                <w:szCs w:val="18"/>
              </w:rPr>
            </w:pPr>
            <w:r w:rsidRPr="005D1BE6">
              <w:rPr>
                <w:rFonts w:ascii="Arial" w:hAnsi="Arial" w:cs="Arial"/>
                <w:sz w:val="18"/>
                <w:szCs w:val="18"/>
              </w:rPr>
              <w:t>Die Alpha-Lehrkräftequalifizierung ist eine additive Qualifizierung. Sie müssen die</w:t>
            </w:r>
            <w:r>
              <w:rPr>
                <w:rFonts w:ascii="Arial" w:hAnsi="Arial" w:cs="Arial"/>
                <w:sz w:val="18"/>
                <w:szCs w:val="18"/>
              </w:rPr>
              <w:t xml:space="preserve"> uneingeschränkte Zulassung bzw. </w:t>
            </w:r>
            <w:r w:rsidRPr="005B7CE4">
              <w:rPr>
                <w:rFonts w:ascii="Arial" w:hAnsi="Arial" w:cs="Arial"/>
                <w:sz w:val="18"/>
                <w:szCs w:val="18"/>
              </w:rPr>
              <w:t>die erfolgreic</w:t>
            </w:r>
            <w:r w:rsidR="00731133">
              <w:rPr>
                <w:rFonts w:ascii="Arial" w:hAnsi="Arial" w:cs="Arial"/>
                <w:sz w:val="18"/>
                <w:szCs w:val="18"/>
              </w:rPr>
              <w:t xml:space="preserve">h abgeschlossene ZQ </w:t>
            </w:r>
            <w:proofErr w:type="spellStart"/>
            <w:r w:rsidR="00731133">
              <w:rPr>
                <w:rFonts w:ascii="Arial" w:hAnsi="Arial" w:cs="Arial"/>
                <w:sz w:val="18"/>
                <w:szCs w:val="18"/>
              </w:rPr>
              <w:t>DaZ</w:t>
            </w:r>
            <w:proofErr w:type="spellEnd"/>
            <w:r w:rsidRPr="005B7CE4">
              <w:rPr>
                <w:rFonts w:ascii="Arial" w:hAnsi="Arial" w:cs="Arial"/>
                <w:sz w:val="18"/>
                <w:szCs w:val="18"/>
              </w:rPr>
              <w:t xml:space="preserve"> nachweisen.</w:t>
            </w:r>
          </w:p>
          <w:p w:rsidR="005B7CE4" w:rsidRPr="005D1BE6" w:rsidRDefault="00731133" w:rsidP="00340671">
            <w:pPr>
              <w:numPr>
                <w:ilvl w:val="0"/>
                <w:numId w:val="4"/>
              </w:numPr>
              <w:ind w:left="318" w:hanging="318"/>
              <w:rPr>
                <w:rFonts w:ascii="Arial" w:hAnsi="Arial" w:cs="Arial"/>
                <w:sz w:val="18"/>
                <w:szCs w:val="18"/>
              </w:rPr>
            </w:pPr>
            <w:r>
              <w:rPr>
                <w:rFonts w:ascii="Arial" w:hAnsi="Arial" w:cs="Arial"/>
                <w:sz w:val="18"/>
                <w:szCs w:val="18"/>
              </w:rPr>
              <w:t>Die ZQ</w:t>
            </w:r>
            <w:r w:rsidR="005B7CE4">
              <w:rPr>
                <w:rFonts w:ascii="Arial" w:hAnsi="Arial" w:cs="Arial"/>
                <w:sz w:val="18"/>
                <w:szCs w:val="18"/>
              </w:rPr>
              <w:t xml:space="preserve"> BS</w:t>
            </w:r>
            <w:r w:rsidR="006A2E15">
              <w:rPr>
                <w:rFonts w:ascii="Arial" w:hAnsi="Arial" w:cs="Arial"/>
                <w:sz w:val="18"/>
                <w:szCs w:val="18"/>
              </w:rPr>
              <w:t>K</w:t>
            </w:r>
            <w:r w:rsidR="005B7CE4" w:rsidRPr="00AA6040">
              <w:rPr>
                <w:rFonts w:ascii="Arial" w:hAnsi="Arial" w:cs="Arial"/>
                <w:sz w:val="18"/>
                <w:szCs w:val="18"/>
              </w:rPr>
              <w:t xml:space="preserve"> ist eine additi</w:t>
            </w:r>
            <w:r w:rsidR="00BB31FA">
              <w:rPr>
                <w:rFonts w:ascii="Arial" w:hAnsi="Arial" w:cs="Arial"/>
                <w:sz w:val="18"/>
                <w:szCs w:val="18"/>
              </w:rPr>
              <w:t>ve Qualifizierung. Sie müssen d</w:t>
            </w:r>
            <w:r w:rsidR="005B7CE4" w:rsidRPr="00AA6040">
              <w:rPr>
                <w:rFonts w:ascii="Arial" w:hAnsi="Arial" w:cs="Arial"/>
                <w:sz w:val="18"/>
                <w:szCs w:val="18"/>
              </w:rPr>
              <w:t>e</w:t>
            </w:r>
            <w:r w:rsidR="00BB31FA">
              <w:rPr>
                <w:rFonts w:ascii="Arial" w:hAnsi="Arial" w:cs="Arial"/>
                <w:sz w:val="18"/>
                <w:szCs w:val="18"/>
              </w:rPr>
              <w:t>n</w:t>
            </w:r>
            <w:r w:rsidR="005B7CE4" w:rsidRPr="00AA6040">
              <w:rPr>
                <w:rFonts w:ascii="Arial" w:hAnsi="Arial" w:cs="Arial"/>
                <w:sz w:val="18"/>
                <w:szCs w:val="18"/>
              </w:rPr>
              <w:t xml:space="preserve"> </w:t>
            </w:r>
            <w:r w:rsidR="00BB31FA">
              <w:rPr>
                <w:rFonts w:ascii="Arial" w:hAnsi="Arial" w:cs="Arial"/>
                <w:sz w:val="18"/>
                <w:szCs w:val="18"/>
              </w:rPr>
              <w:t>Trägernachweis</w:t>
            </w:r>
            <w:r w:rsidR="005B7CE4" w:rsidRPr="00AA6040">
              <w:rPr>
                <w:rFonts w:ascii="Arial" w:hAnsi="Arial" w:cs="Arial"/>
                <w:sz w:val="18"/>
                <w:szCs w:val="18"/>
              </w:rPr>
              <w:t xml:space="preserve"> über 300 UE nachweisen.</w:t>
            </w:r>
          </w:p>
        </w:tc>
      </w:tr>
      <w:tr w:rsidR="005B7CE4" w:rsidRPr="005D1BE6" w:rsidTr="00C51367">
        <w:tc>
          <w:tcPr>
            <w:tcW w:w="10018" w:type="dxa"/>
            <w:gridSpan w:val="4"/>
            <w:tcBorders>
              <w:top w:val="single" w:sz="4" w:space="0" w:color="000000"/>
              <w:left w:val="single" w:sz="4" w:space="0" w:color="000000"/>
              <w:bottom w:val="single" w:sz="4" w:space="0" w:color="000000"/>
              <w:right w:val="single" w:sz="4" w:space="0" w:color="000000"/>
            </w:tcBorders>
            <w:shd w:val="clear" w:color="auto" w:fill="auto"/>
          </w:tcPr>
          <w:p w:rsidR="005B7CE4" w:rsidRPr="005D1BE6" w:rsidRDefault="005B7CE4" w:rsidP="005B7CE4">
            <w:pPr>
              <w:snapToGrid w:val="0"/>
              <w:rPr>
                <w:rFonts w:ascii="Arial" w:hAnsi="Arial" w:cs="Arial"/>
                <w:color w:val="auto"/>
                <w:sz w:val="18"/>
                <w:szCs w:val="18"/>
              </w:rPr>
            </w:pPr>
            <w:r w:rsidRPr="005D1BE6">
              <w:rPr>
                <w:rFonts w:ascii="Arial" w:hAnsi="Arial" w:cs="Arial"/>
                <w:b/>
                <w:color w:val="auto"/>
                <w:sz w:val="18"/>
                <w:szCs w:val="18"/>
              </w:rPr>
              <w:t>Kosten</w:t>
            </w:r>
            <w:r w:rsidRPr="005D1BE6">
              <w:rPr>
                <w:rFonts w:ascii="Arial" w:hAnsi="Arial" w:cs="Arial"/>
                <w:color w:val="auto"/>
                <w:sz w:val="18"/>
                <w:szCs w:val="18"/>
              </w:rPr>
              <w:t xml:space="preserve">: </w:t>
            </w:r>
          </w:p>
          <w:p w:rsidR="005B7CE4" w:rsidRPr="005B7CE4" w:rsidRDefault="005B7CE4" w:rsidP="005B7CE4">
            <w:pPr>
              <w:pStyle w:val="Listenabsatz"/>
              <w:numPr>
                <w:ilvl w:val="0"/>
                <w:numId w:val="7"/>
              </w:numPr>
              <w:snapToGrid w:val="0"/>
              <w:ind w:left="318" w:hanging="284"/>
              <w:rPr>
                <w:rFonts w:ascii="Arial" w:hAnsi="Arial" w:cs="Arial"/>
                <w:sz w:val="18"/>
                <w:szCs w:val="18"/>
              </w:rPr>
            </w:pPr>
            <w:r w:rsidRPr="005B7CE4">
              <w:rPr>
                <w:rFonts w:ascii="Arial" w:hAnsi="Arial" w:cs="Arial"/>
                <w:sz w:val="18"/>
                <w:szCs w:val="18"/>
              </w:rPr>
              <w:t xml:space="preserve">Für </w:t>
            </w:r>
            <w:r w:rsidR="00731133">
              <w:rPr>
                <w:rFonts w:ascii="Arial" w:hAnsi="Arial" w:cs="Arial"/>
                <w:sz w:val="18"/>
                <w:szCs w:val="18"/>
              </w:rPr>
              <w:t xml:space="preserve">die ZQ  </w:t>
            </w:r>
            <w:proofErr w:type="spellStart"/>
            <w:r w:rsidRPr="005B7CE4">
              <w:rPr>
                <w:rFonts w:ascii="Arial" w:hAnsi="Arial" w:cs="Arial"/>
                <w:sz w:val="18"/>
                <w:szCs w:val="18"/>
              </w:rPr>
              <w:t>DaZ</w:t>
            </w:r>
            <w:proofErr w:type="spellEnd"/>
            <w:r w:rsidRPr="005B7CE4">
              <w:rPr>
                <w:rFonts w:ascii="Arial" w:hAnsi="Arial" w:cs="Arial"/>
                <w:sz w:val="18"/>
                <w:szCs w:val="18"/>
              </w:rPr>
              <w:t xml:space="preserve"> werden unter bestimmten Voraussetzungen </w:t>
            </w:r>
            <w:r w:rsidR="00731133">
              <w:rPr>
                <w:rFonts w:ascii="Arial" w:hAnsi="Arial" w:cs="Arial"/>
                <w:sz w:val="18"/>
                <w:szCs w:val="18"/>
              </w:rPr>
              <w:t xml:space="preserve">im Nachhinein </w:t>
            </w:r>
            <w:r w:rsidRPr="005B7CE4">
              <w:rPr>
                <w:rFonts w:ascii="Arial" w:hAnsi="Arial" w:cs="Arial"/>
                <w:sz w:val="18"/>
                <w:szCs w:val="18"/>
              </w:rPr>
              <w:t xml:space="preserve">Kosten durch das BAMF übernommen. Bitte informieren Sie sich hierzu unter </w:t>
            </w:r>
            <w:hyperlink r:id="rId7" w:history="1">
              <w:r w:rsidRPr="005B7CE4">
                <w:rPr>
                  <w:rStyle w:val="Hyperlink"/>
                  <w:rFonts w:ascii="Arial" w:hAnsi="Arial" w:cs="Arial"/>
                  <w:sz w:val="18"/>
                  <w:szCs w:val="18"/>
                </w:rPr>
                <w:t>www.bamf.de</w:t>
              </w:r>
            </w:hyperlink>
            <w:r w:rsidRPr="005B7CE4">
              <w:rPr>
                <w:rFonts w:ascii="Arial" w:hAnsi="Arial" w:cs="Arial"/>
                <w:sz w:val="18"/>
                <w:szCs w:val="18"/>
              </w:rPr>
              <w:t xml:space="preserve"> . </w:t>
            </w:r>
          </w:p>
          <w:p w:rsidR="005B7CE4" w:rsidRPr="005B7CE4" w:rsidRDefault="005B7CE4" w:rsidP="005B7CE4">
            <w:pPr>
              <w:pStyle w:val="Listenabsatz"/>
              <w:numPr>
                <w:ilvl w:val="0"/>
                <w:numId w:val="7"/>
              </w:numPr>
              <w:snapToGrid w:val="0"/>
              <w:ind w:left="318" w:hanging="284"/>
              <w:rPr>
                <w:rFonts w:ascii="Arial" w:hAnsi="Arial" w:cs="Arial"/>
                <w:sz w:val="18"/>
                <w:szCs w:val="18"/>
              </w:rPr>
            </w:pPr>
            <w:r w:rsidRPr="005B7CE4">
              <w:rPr>
                <w:rFonts w:ascii="Arial" w:hAnsi="Arial" w:cs="Arial"/>
                <w:sz w:val="18"/>
                <w:szCs w:val="18"/>
              </w:rPr>
              <w:t xml:space="preserve">Für die additive unverkürzte  Alpha-Zusatzqualifizierung / additive Berufssprachkurs-Zusatzqualifizierung </w:t>
            </w:r>
            <w:r w:rsidR="006A2E15">
              <w:rPr>
                <w:rFonts w:ascii="Arial" w:hAnsi="Arial" w:cs="Arial"/>
                <w:sz w:val="18"/>
                <w:szCs w:val="18"/>
              </w:rPr>
              <w:t xml:space="preserve">(BSK) </w:t>
            </w:r>
            <w:r w:rsidRPr="005B7CE4">
              <w:rPr>
                <w:rFonts w:ascii="Arial" w:hAnsi="Arial" w:cs="Arial"/>
                <w:sz w:val="18"/>
                <w:szCs w:val="18"/>
              </w:rPr>
              <w:t>werden die Kosten in Höhe von 840,00 Euro vom BAMF übernommen (unter Haushaltsvorbehalt).</w:t>
            </w:r>
          </w:p>
          <w:p w:rsidR="00E376BB" w:rsidRPr="00E376BB" w:rsidRDefault="005B7CE4" w:rsidP="00E376BB">
            <w:pPr>
              <w:pStyle w:val="Listenabsatz"/>
              <w:numPr>
                <w:ilvl w:val="0"/>
                <w:numId w:val="7"/>
              </w:numPr>
              <w:snapToGrid w:val="0"/>
              <w:ind w:left="318" w:hanging="284"/>
              <w:rPr>
                <w:rFonts w:ascii="Arial" w:hAnsi="Arial" w:cs="Arial"/>
                <w:sz w:val="18"/>
                <w:szCs w:val="18"/>
              </w:rPr>
            </w:pPr>
            <w:r w:rsidRPr="005B7CE4">
              <w:rPr>
                <w:rFonts w:ascii="Arial" w:hAnsi="Arial" w:cs="Arial"/>
                <w:sz w:val="18"/>
                <w:szCs w:val="18"/>
              </w:rPr>
              <w:t>Für die additive verkürzte Alpha-Zusatzqualifizierung müssen die Teilnehmenden einen Eigenbeitrag in Höhe von 420,00 Euro zahlen, sofern sie an der unverkürzten additiven Alpha-Zusatzqualifizierung teilnehmen.</w:t>
            </w:r>
          </w:p>
        </w:tc>
      </w:tr>
      <w:tr w:rsidR="005B7CE4" w:rsidRPr="005D1BE6" w:rsidTr="00C51367">
        <w:tc>
          <w:tcPr>
            <w:tcW w:w="10018" w:type="dxa"/>
            <w:gridSpan w:val="4"/>
            <w:tcBorders>
              <w:top w:val="single" w:sz="4" w:space="0" w:color="000000"/>
              <w:left w:val="single" w:sz="4" w:space="0" w:color="000000"/>
              <w:bottom w:val="single" w:sz="4" w:space="0" w:color="000000"/>
              <w:right w:val="single" w:sz="4" w:space="0" w:color="000000"/>
            </w:tcBorders>
            <w:shd w:val="clear" w:color="auto" w:fill="auto"/>
          </w:tcPr>
          <w:p w:rsidR="005B7CE4" w:rsidRDefault="005B7CE4" w:rsidP="005B7CE4">
            <w:pPr>
              <w:snapToGrid w:val="0"/>
              <w:rPr>
                <w:rFonts w:ascii="Arial" w:hAnsi="Arial" w:cs="Arial"/>
                <w:sz w:val="18"/>
                <w:szCs w:val="18"/>
              </w:rPr>
            </w:pPr>
          </w:p>
          <w:p w:rsidR="005B7CE4" w:rsidRPr="00731133" w:rsidRDefault="005B7CE4" w:rsidP="005B7CE4">
            <w:pPr>
              <w:snapToGrid w:val="0"/>
              <w:rPr>
                <w:rFonts w:ascii="Arial" w:hAnsi="Arial" w:cs="Arial"/>
                <w:b/>
                <w:color w:val="auto"/>
                <w:sz w:val="18"/>
                <w:szCs w:val="18"/>
              </w:rPr>
            </w:pPr>
            <w:r w:rsidRPr="00731133">
              <w:rPr>
                <w:rFonts w:ascii="Arial" w:hAnsi="Arial" w:cs="Arial"/>
                <w:b/>
                <w:color w:val="auto"/>
                <w:sz w:val="18"/>
                <w:szCs w:val="18"/>
              </w:rPr>
              <w:t>Nach Prüfung der Unterlagen erhalten Sie eine schriftliche Anmeldebestätigung</w:t>
            </w:r>
            <w:r w:rsidR="00BB31FA" w:rsidRPr="00731133">
              <w:rPr>
                <w:rFonts w:ascii="Arial" w:hAnsi="Arial" w:cs="Arial"/>
                <w:b/>
                <w:color w:val="auto"/>
                <w:sz w:val="18"/>
                <w:szCs w:val="18"/>
              </w:rPr>
              <w:t xml:space="preserve"> per Mail</w:t>
            </w:r>
            <w:r w:rsidRPr="00731133">
              <w:rPr>
                <w:rFonts w:ascii="Arial" w:hAnsi="Arial" w:cs="Arial"/>
                <w:b/>
                <w:color w:val="auto"/>
                <w:sz w:val="18"/>
                <w:szCs w:val="18"/>
              </w:rPr>
              <w:t xml:space="preserve">. </w:t>
            </w:r>
          </w:p>
          <w:p w:rsidR="005B7CE4" w:rsidRPr="005D1BE6" w:rsidRDefault="005B7CE4" w:rsidP="005B7CE4">
            <w:pPr>
              <w:snapToGrid w:val="0"/>
              <w:rPr>
                <w:rFonts w:ascii="Arial" w:hAnsi="Arial" w:cs="Arial"/>
                <w:sz w:val="18"/>
                <w:szCs w:val="18"/>
              </w:rPr>
            </w:pPr>
          </w:p>
        </w:tc>
      </w:tr>
      <w:tr w:rsidR="005B7CE4" w:rsidRPr="005D1BE6" w:rsidTr="00C51367">
        <w:tc>
          <w:tcPr>
            <w:tcW w:w="10018" w:type="dxa"/>
            <w:gridSpan w:val="4"/>
            <w:tcBorders>
              <w:top w:val="single" w:sz="4" w:space="0" w:color="000000"/>
              <w:left w:val="single" w:sz="4" w:space="0" w:color="000000"/>
              <w:bottom w:val="single" w:sz="4" w:space="0" w:color="000000"/>
              <w:right w:val="single" w:sz="4" w:space="0" w:color="000000"/>
            </w:tcBorders>
            <w:shd w:val="clear" w:color="auto" w:fill="auto"/>
          </w:tcPr>
          <w:p w:rsidR="005B7CE4" w:rsidRPr="005D1BE6" w:rsidRDefault="005B7CE4" w:rsidP="005B7CE4">
            <w:pPr>
              <w:pStyle w:val="Default"/>
              <w:snapToGrid w:val="0"/>
              <w:rPr>
                <w:rFonts w:ascii="Arial" w:hAnsi="Arial" w:cs="Arial"/>
                <w:b/>
                <w:bCs/>
                <w:sz w:val="18"/>
                <w:szCs w:val="18"/>
              </w:rPr>
            </w:pPr>
            <w:r w:rsidRPr="005D1BE6">
              <w:rPr>
                <w:rFonts w:ascii="Arial" w:hAnsi="Arial" w:cs="Arial"/>
                <w:b/>
                <w:bCs/>
                <w:sz w:val="18"/>
                <w:szCs w:val="18"/>
              </w:rPr>
              <w:t>Bitte beachten Sie:</w:t>
            </w:r>
          </w:p>
          <w:p w:rsidR="005B7CE4" w:rsidRPr="005D1BE6" w:rsidRDefault="005B7CE4" w:rsidP="005B7CE4">
            <w:pPr>
              <w:rPr>
                <w:rFonts w:ascii="Arial" w:hAnsi="Arial" w:cs="Arial"/>
                <w:bCs/>
                <w:iCs/>
                <w:sz w:val="18"/>
                <w:szCs w:val="18"/>
              </w:rPr>
            </w:pPr>
            <w:r w:rsidRPr="005D1BE6">
              <w:rPr>
                <w:rFonts w:ascii="Arial" w:hAnsi="Arial" w:cs="Arial"/>
                <w:bCs/>
                <w:iCs/>
                <w:sz w:val="18"/>
                <w:szCs w:val="18"/>
              </w:rPr>
              <w:t xml:space="preserve">Im Falle eines nach Ablauf der Widerrufsfrist von 14 Tagen erklärten Rücktritts von der Kursteilnahme bleiben von Ihnen Gebühren zu entrichten - und zwar </w:t>
            </w:r>
          </w:p>
          <w:p w:rsidR="005B7CE4" w:rsidRPr="00FD73E7" w:rsidRDefault="005B7CE4" w:rsidP="00FD73E7">
            <w:pPr>
              <w:pStyle w:val="Listenabsatz"/>
              <w:numPr>
                <w:ilvl w:val="0"/>
                <w:numId w:val="9"/>
              </w:numPr>
              <w:ind w:left="318" w:hanging="318"/>
              <w:rPr>
                <w:rFonts w:ascii="Arial" w:hAnsi="Arial" w:cs="Arial"/>
                <w:bCs/>
                <w:iCs/>
                <w:sz w:val="18"/>
                <w:szCs w:val="18"/>
              </w:rPr>
            </w:pPr>
            <w:r w:rsidRPr="00FD73E7">
              <w:rPr>
                <w:rFonts w:ascii="Arial" w:hAnsi="Arial" w:cs="Arial"/>
                <w:bCs/>
                <w:iCs/>
                <w:sz w:val="18"/>
                <w:szCs w:val="18"/>
              </w:rPr>
              <w:t xml:space="preserve">eine Verwaltungsgebühr in Höhe von 95,00 € bei einem Rücktritt bis 4 Wochen vor Seminarbeginn und </w:t>
            </w:r>
          </w:p>
          <w:p w:rsidR="00340671" w:rsidRDefault="005B7CE4" w:rsidP="00301027">
            <w:pPr>
              <w:pStyle w:val="Listenabsatz"/>
              <w:numPr>
                <w:ilvl w:val="0"/>
                <w:numId w:val="9"/>
              </w:numPr>
              <w:ind w:left="318" w:hanging="318"/>
              <w:rPr>
                <w:rFonts w:ascii="Arial" w:hAnsi="Arial" w:cs="Arial"/>
                <w:bCs/>
                <w:iCs/>
                <w:sz w:val="18"/>
                <w:szCs w:val="18"/>
              </w:rPr>
            </w:pPr>
            <w:r w:rsidRPr="00340671">
              <w:rPr>
                <w:rFonts w:ascii="Arial" w:hAnsi="Arial" w:cs="Arial"/>
                <w:bCs/>
                <w:iCs/>
                <w:sz w:val="18"/>
                <w:szCs w:val="18"/>
              </w:rPr>
              <w:t>eine Rücktrittsgebühr von 150,00 € bei einem Rückstritt bis 2 Wochen vor Seminarbeginn.</w:t>
            </w:r>
          </w:p>
          <w:p w:rsidR="005B7CE4" w:rsidRDefault="005B7CE4" w:rsidP="00301027">
            <w:pPr>
              <w:pStyle w:val="Listenabsatz"/>
              <w:numPr>
                <w:ilvl w:val="0"/>
                <w:numId w:val="9"/>
              </w:numPr>
              <w:ind w:left="318" w:hanging="318"/>
              <w:rPr>
                <w:rFonts w:ascii="Arial" w:hAnsi="Arial" w:cs="Arial"/>
                <w:bCs/>
                <w:iCs/>
                <w:sz w:val="18"/>
                <w:szCs w:val="18"/>
              </w:rPr>
            </w:pPr>
            <w:r w:rsidRPr="00340671">
              <w:rPr>
                <w:rFonts w:ascii="Arial" w:hAnsi="Arial" w:cs="Arial"/>
                <w:bCs/>
                <w:iCs/>
                <w:sz w:val="18"/>
                <w:szCs w:val="18"/>
              </w:rPr>
              <w:t>Sollten Sie einen Rücktritt weniger als 2 Wochen vor Seminarbeginn erklären, wird die vereinbarte Kursgebühr in voller Höhe fällig werden, wenn der Kursplatz nicht mit einer anderen Person belegt werden kann.</w:t>
            </w:r>
          </w:p>
          <w:p w:rsidR="00863159" w:rsidRPr="00863159" w:rsidRDefault="00863159" w:rsidP="00863159">
            <w:pPr>
              <w:rPr>
                <w:rFonts w:ascii="Arial" w:hAnsi="Arial" w:cs="Arial"/>
                <w:b/>
                <w:bCs/>
                <w:iCs/>
                <w:color w:val="FF0000"/>
                <w:sz w:val="18"/>
                <w:szCs w:val="18"/>
              </w:rPr>
            </w:pPr>
            <w:r w:rsidRPr="00863159">
              <w:rPr>
                <w:rFonts w:ascii="Arial" w:hAnsi="Arial" w:cs="Arial"/>
                <w:b/>
                <w:bCs/>
                <w:iCs/>
                <w:color w:val="FF0000"/>
                <w:sz w:val="18"/>
                <w:szCs w:val="18"/>
              </w:rPr>
              <w:t>Einverständniserklärungen:</w:t>
            </w:r>
          </w:p>
          <w:p w:rsidR="005B7CE4" w:rsidRPr="00876A4F" w:rsidRDefault="005B7CE4" w:rsidP="00876A4F">
            <w:pPr>
              <w:pStyle w:val="Listenabsatz"/>
              <w:numPr>
                <w:ilvl w:val="0"/>
                <w:numId w:val="11"/>
              </w:numPr>
              <w:rPr>
                <w:rFonts w:ascii="Arial" w:hAnsi="Arial" w:cs="Arial"/>
                <w:b/>
                <w:bCs/>
                <w:iCs/>
                <w:sz w:val="18"/>
                <w:szCs w:val="18"/>
              </w:rPr>
            </w:pPr>
            <w:r w:rsidRPr="00876A4F">
              <w:rPr>
                <w:rFonts w:ascii="Arial" w:hAnsi="Arial" w:cs="Arial"/>
                <w:b/>
                <w:bCs/>
                <w:iCs/>
                <w:sz w:val="18"/>
                <w:szCs w:val="18"/>
              </w:rPr>
              <w:t>Die Widerrufsbelehrung habe ich zur Kenntnis genommen und bestätige mit meiner Unterschrift mein Einverständnis.</w:t>
            </w:r>
          </w:p>
          <w:p w:rsidR="00876A4F" w:rsidRPr="00876A4F" w:rsidRDefault="00876A4F" w:rsidP="00876A4F">
            <w:pPr>
              <w:pStyle w:val="Listenabsatz"/>
              <w:numPr>
                <w:ilvl w:val="0"/>
                <w:numId w:val="11"/>
              </w:numPr>
              <w:rPr>
                <w:rFonts w:ascii="Arial" w:hAnsi="Arial" w:cs="Arial"/>
                <w:b/>
                <w:bCs/>
                <w:iCs/>
                <w:sz w:val="18"/>
                <w:szCs w:val="18"/>
              </w:rPr>
            </w:pPr>
            <w:r w:rsidRPr="00876A4F">
              <w:rPr>
                <w:rFonts w:ascii="Arial" w:hAnsi="Arial" w:cs="Arial"/>
                <w:b/>
                <w:bCs/>
                <w:iCs/>
                <w:sz w:val="18"/>
                <w:szCs w:val="18"/>
              </w:rPr>
              <w:t xml:space="preserve">Die Datenschutzerklärung auf der Homepage habe ich zur Kenntnis genommen und bestätige </w:t>
            </w:r>
            <w:r w:rsidR="00863159">
              <w:rPr>
                <w:rFonts w:ascii="Arial" w:hAnsi="Arial" w:cs="Arial"/>
                <w:b/>
                <w:bCs/>
                <w:iCs/>
                <w:sz w:val="18"/>
                <w:szCs w:val="18"/>
              </w:rPr>
              <w:t xml:space="preserve">diese </w:t>
            </w:r>
            <w:r>
              <w:rPr>
                <w:rFonts w:ascii="Arial" w:hAnsi="Arial" w:cs="Arial"/>
                <w:b/>
                <w:bCs/>
                <w:iCs/>
                <w:sz w:val="18"/>
                <w:szCs w:val="18"/>
              </w:rPr>
              <w:t>mit meiner Unterschrift.</w:t>
            </w:r>
          </w:p>
          <w:p w:rsidR="00340671" w:rsidRDefault="00876A4F" w:rsidP="00340671">
            <w:pPr>
              <w:pStyle w:val="Listenabsatz"/>
              <w:numPr>
                <w:ilvl w:val="0"/>
                <w:numId w:val="11"/>
              </w:numPr>
              <w:rPr>
                <w:rFonts w:ascii="Arial" w:hAnsi="Arial" w:cs="Arial"/>
                <w:bCs/>
                <w:iCs/>
                <w:sz w:val="18"/>
                <w:szCs w:val="18"/>
              </w:rPr>
            </w:pPr>
            <w:r w:rsidRPr="00876A4F">
              <w:rPr>
                <w:rFonts w:ascii="Arial" w:hAnsi="Arial" w:cs="Arial"/>
                <w:b/>
                <w:bCs/>
                <w:iCs/>
                <w:sz w:val="18"/>
                <w:szCs w:val="18"/>
              </w:rPr>
              <w:t xml:space="preserve">Der Einrichtung eines Zugangs </w:t>
            </w:r>
            <w:r w:rsidR="00F53B02">
              <w:rPr>
                <w:rFonts w:ascii="Arial" w:hAnsi="Arial" w:cs="Arial"/>
                <w:b/>
                <w:bCs/>
                <w:iCs/>
                <w:sz w:val="18"/>
                <w:szCs w:val="18"/>
              </w:rPr>
              <w:t xml:space="preserve">und dem Versand der Zugangsdaten per Mail </w:t>
            </w:r>
            <w:r w:rsidRPr="00876A4F">
              <w:rPr>
                <w:rFonts w:ascii="Arial" w:hAnsi="Arial" w:cs="Arial"/>
                <w:bCs/>
                <w:iCs/>
                <w:sz w:val="18"/>
                <w:szCs w:val="18"/>
              </w:rPr>
              <w:t xml:space="preserve">zu Microsoft </w:t>
            </w:r>
            <w:r>
              <w:rPr>
                <w:rFonts w:ascii="Arial" w:hAnsi="Arial" w:cs="Arial"/>
                <w:bCs/>
                <w:iCs/>
                <w:sz w:val="18"/>
                <w:szCs w:val="18"/>
              </w:rPr>
              <w:t>T</w:t>
            </w:r>
            <w:r w:rsidRPr="00876A4F">
              <w:rPr>
                <w:rFonts w:ascii="Arial" w:hAnsi="Arial" w:cs="Arial"/>
                <w:bCs/>
                <w:iCs/>
                <w:sz w:val="18"/>
                <w:szCs w:val="18"/>
              </w:rPr>
              <w:t xml:space="preserve">eams </w:t>
            </w:r>
            <w:r w:rsidR="00F53B02">
              <w:rPr>
                <w:rFonts w:ascii="Arial" w:hAnsi="Arial" w:cs="Arial"/>
                <w:bCs/>
                <w:iCs/>
                <w:sz w:val="18"/>
                <w:szCs w:val="18"/>
              </w:rPr>
              <w:t>s</w:t>
            </w:r>
            <w:r w:rsidRPr="00876A4F">
              <w:rPr>
                <w:rFonts w:ascii="Arial" w:hAnsi="Arial" w:cs="Arial"/>
                <w:bCs/>
                <w:iCs/>
                <w:sz w:val="18"/>
                <w:szCs w:val="18"/>
              </w:rPr>
              <w:t>timme ich mit meiner Unterschrift zu</w:t>
            </w:r>
            <w:r w:rsidR="00F53B02">
              <w:rPr>
                <w:rFonts w:ascii="Arial" w:hAnsi="Arial" w:cs="Arial"/>
                <w:bCs/>
                <w:iCs/>
                <w:sz w:val="18"/>
                <w:szCs w:val="18"/>
              </w:rPr>
              <w:t>.</w:t>
            </w:r>
          </w:p>
          <w:p w:rsidR="00F53B02" w:rsidRPr="00340671" w:rsidRDefault="00340671" w:rsidP="00340671">
            <w:pPr>
              <w:pStyle w:val="Listenabsatz"/>
              <w:numPr>
                <w:ilvl w:val="0"/>
                <w:numId w:val="11"/>
              </w:numPr>
              <w:rPr>
                <w:rFonts w:ascii="Arial" w:hAnsi="Arial" w:cs="Arial"/>
                <w:bCs/>
                <w:iCs/>
                <w:sz w:val="18"/>
                <w:szCs w:val="18"/>
              </w:rPr>
            </w:pPr>
            <w:r w:rsidRPr="00340671">
              <w:rPr>
                <w:rFonts w:ascii="Arial" w:hAnsi="Arial" w:cs="Arial"/>
                <w:b/>
                <w:sz w:val="18"/>
                <w:szCs w:val="18"/>
              </w:rPr>
              <w:t>Der Übermittlung einer Bildaufnahme</w:t>
            </w:r>
            <w:r w:rsidRPr="00340671">
              <w:rPr>
                <w:rFonts w:ascii="Arial" w:hAnsi="Arial" w:cs="Arial"/>
                <w:sz w:val="18"/>
                <w:szCs w:val="18"/>
              </w:rPr>
              <w:t xml:space="preserve"> (Screenshot) der </w:t>
            </w:r>
            <w:proofErr w:type="spellStart"/>
            <w:r w:rsidRPr="00340671">
              <w:rPr>
                <w:rFonts w:ascii="Arial" w:hAnsi="Arial" w:cs="Arial"/>
                <w:sz w:val="18"/>
                <w:szCs w:val="18"/>
              </w:rPr>
              <w:t>DaZ</w:t>
            </w:r>
            <w:proofErr w:type="spellEnd"/>
            <w:r w:rsidRPr="00340671">
              <w:rPr>
                <w:rFonts w:ascii="Arial" w:hAnsi="Arial" w:cs="Arial"/>
                <w:sz w:val="18"/>
                <w:szCs w:val="18"/>
              </w:rPr>
              <w:t>-BSK mit Name und Vorname</w:t>
            </w:r>
            <w:r w:rsidR="00CD4627">
              <w:rPr>
                <w:rFonts w:ascii="Arial" w:hAnsi="Arial" w:cs="Arial"/>
                <w:sz w:val="18"/>
                <w:szCs w:val="18"/>
              </w:rPr>
              <w:t xml:space="preserve"> (kein Avatar)</w:t>
            </w:r>
            <w:r w:rsidRPr="00340671">
              <w:rPr>
                <w:rFonts w:ascii="Arial" w:hAnsi="Arial" w:cs="Arial"/>
                <w:sz w:val="18"/>
                <w:szCs w:val="18"/>
              </w:rPr>
              <w:t xml:space="preserve"> pro Onlinephase mit max. 4 UE </w:t>
            </w:r>
            <w:r w:rsidRPr="00340671">
              <w:rPr>
                <w:rFonts w:ascii="Arial" w:hAnsi="Arial" w:cs="Arial"/>
                <w:b/>
                <w:sz w:val="18"/>
                <w:szCs w:val="18"/>
              </w:rPr>
              <w:t>an das BAMF</w:t>
            </w:r>
            <w:r>
              <w:rPr>
                <w:rFonts w:ascii="Arial" w:hAnsi="Arial" w:cs="Arial"/>
                <w:sz w:val="18"/>
                <w:szCs w:val="18"/>
              </w:rPr>
              <w:t xml:space="preserve"> </w:t>
            </w:r>
            <w:r w:rsidRPr="00340671">
              <w:rPr>
                <w:rFonts w:ascii="Arial" w:hAnsi="Arial" w:cs="Arial"/>
                <w:sz w:val="18"/>
                <w:szCs w:val="18"/>
              </w:rPr>
              <w:t>stimme ich mit meiner Unterschrift</w:t>
            </w:r>
            <w:r w:rsidRPr="00340671">
              <w:rPr>
                <w:rFonts w:ascii="Univers" w:hAnsi="Univers"/>
                <w:sz w:val="18"/>
                <w:szCs w:val="18"/>
              </w:rPr>
              <w:t xml:space="preserve"> zu.</w:t>
            </w:r>
          </w:p>
        </w:tc>
      </w:tr>
      <w:tr w:rsidR="005B7CE4" w:rsidRPr="005D1BE6" w:rsidTr="00C51367">
        <w:tc>
          <w:tcPr>
            <w:tcW w:w="3794" w:type="dxa"/>
            <w:gridSpan w:val="2"/>
            <w:tcBorders>
              <w:top w:val="single" w:sz="4" w:space="0" w:color="000000"/>
              <w:left w:val="single" w:sz="4" w:space="0" w:color="000000"/>
              <w:bottom w:val="single" w:sz="4" w:space="0" w:color="000000"/>
            </w:tcBorders>
            <w:shd w:val="clear" w:color="auto" w:fill="E0E0E0"/>
          </w:tcPr>
          <w:p w:rsidR="005B7CE4" w:rsidRPr="005D1BE6" w:rsidRDefault="005B7CE4" w:rsidP="005B7CE4">
            <w:pPr>
              <w:snapToGrid w:val="0"/>
              <w:rPr>
                <w:rFonts w:ascii="Arial" w:hAnsi="Arial" w:cs="Arial"/>
              </w:rPr>
            </w:pPr>
            <w:r w:rsidRPr="005D1BE6">
              <w:rPr>
                <w:rFonts w:ascii="Arial" w:hAnsi="Arial" w:cs="Arial"/>
              </w:rPr>
              <w:t>Datum:</w:t>
            </w:r>
          </w:p>
          <w:p w:rsidR="005B7CE4" w:rsidRDefault="005B7CE4" w:rsidP="005B7CE4">
            <w:pPr>
              <w:rPr>
                <w:rFonts w:ascii="Arial" w:hAnsi="Arial" w:cs="Arial"/>
              </w:rPr>
            </w:pPr>
          </w:p>
          <w:p w:rsidR="00876A4F" w:rsidRPr="005D1BE6" w:rsidRDefault="00876A4F" w:rsidP="005B7CE4">
            <w:pPr>
              <w:rPr>
                <w:rFonts w:ascii="Arial" w:hAnsi="Arial" w:cs="Arial"/>
              </w:rPr>
            </w:pPr>
          </w:p>
        </w:tc>
        <w:tc>
          <w:tcPr>
            <w:tcW w:w="6224" w:type="dxa"/>
            <w:gridSpan w:val="2"/>
            <w:tcBorders>
              <w:top w:val="single" w:sz="4" w:space="0" w:color="000000"/>
              <w:left w:val="single" w:sz="4" w:space="0" w:color="000000"/>
              <w:bottom w:val="single" w:sz="4" w:space="0" w:color="000000"/>
              <w:right w:val="single" w:sz="4" w:space="0" w:color="000000"/>
            </w:tcBorders>
            <w:shd w:val="clear" w:color="auto" w:fill="E0E0E0"/>
          </w:tcPr>
          <w:p w:rsidR="005B7CE4" w:rsidRPr="005D1BE6" w:rsidRDefault="005B7CE4" w:rsidP="005B7CE4">
            <w:pPr>
              <w:snapToGrid w:val="0"/>
              <w:rPr>
                <w:rFonts w:ascii="Arial" w:hAnsi="Arial" w:cs="Arial"/>
              </w:rPr>
            </w:pPr>
            <w:r w:rsidRPr="005D1BE6">
              <w:rPr>
                <w:rFonts w:ascii="Arial" w:hAnsi="Arial" w:cs="Arial"/>
              </w:rPr>
              <w:t>Unterschrift</w:t>
            </w:r>
          </w:p>
          <w:p w:rsidR="005B7CE4" w:rsidRPr="005D1BE6" w:rsidRDefault="005B7CE4" w:rsidP="005B7CE4">
            <w:pPr>
              <w:snapToGrid w:val="0"/>
              <w:rPr>
                <w:rFonts w:ascii="Arial" w:hAnsi="Arial" w:cs="Arial"/>
              </w:rPr>
            </w:pPr>
          </w:p>
          <w:p w:rsidR="00731133" w:rsidRDefault="00731133" w:rsidP="005B7CE4">
            <w:pPr>
              <w:snapToGrid w:val="0"/>
              <w:rPr>
                <w:rFonts w:ascii="Arial" w:hAnsi="Arial" w:cs="Arial"/>
              </w:rPr>
            </w:pPr>
          </w:p>
          <w:p w:rsidR="00731133" w:rsidRPr="005D1BE6" w:rsidRDefault="00731133" w:rsidP="005B7CE4">
            <w:pPr>
              <w:snapToGrid w:val="0"/>
              <w:rPr>
                <w:rFonts w:ascii="Arial" w:hAnsi="Arial" w:cs="Arial"/>
              </w:rPr>
            </w:pPr>
          </w:p>
        </w:tc>
      </w:tr>
    </w:tbl>
    <w:p w:rsidR="00FD73E7" w:rsidRPr="00F53B02" w:rsidRDefault="00FD73E7" w:rsidP="00FD73E7">
      <w:pPr>
        <w:snapToGrid w:val="0"/>
        <w:rPr>
          <w:rFonts w:ascii="Arial" w:hAnsi="Arial" w:cs="Arial"/>
          <w:b/>
        </w:rPr>
      </w:pPr>
      <w:r w:rsidRPr="00F53B02">
        <w:rPr>
          <w:rFonts w:ascii="Arial" w:hAnsi="Arial" w:cs="Arial"/>
          <w:b/>
        </w:rPr>
        <w:t xml:space="preserve">Dieser Anmeldung habe ich </w:t>
      </w:r>
      <w:r w:rsidR="00E376BB" w:rsidRPr="00F53B02">
        <w:rPr>
          <w:rFonts w:ascii="Arial" w:hAnsi="Arial" w:cs="Arial"/>
          <w:b/>
        </w:rPr>
        <w:t xml:space="preserve">als Anlagen </w:t>
      </w:r>
      <w:r w:rsidRPr="00F53B02">
        <w:rPr>
          <w:rFonts w:ascii="Arial" w:hAnsi="Arial" w:cs="Arial"/>
          <w:b/>
        </w:rPr>
        <w:t>beigefügt:</w:t>
      </w:r>
    </w:p>
    <w:p w:rsidR="00863159" w:rsidRPr="00863159" w:rsidRDefault="004C489B" w:rsidP="00863159">
      <w:pPr>
        <w:pStyle w:val="Listenabsatz"/>
        <w:numPr>
          <w:ilvl w:val="0"/>
          <w:numId w:val="8"/>
        </w:numPr>
        <w:ind w:left="567" w:hanging="578"/>
        <w:rPr>
          <w:rFonts w:ascii="Arial" w:hAnsi="Arial" w:cs="Arial"/>
          <w:sz w:val="18"/>
          <w:szCs w:val="18"/>
        </w:rPr>
      </w:pPr>
      <w:r>
        <w:rPr>
          <w:rFonts w:ascii="Arial" w:hAnsi="Arial" w:cs="Arial"/>
          <w:sz w:val="18"/>
          <w:szCs w:val="18"/>
        </w:rPr>
        <w:t>Anmeldevertrag</w:t>
      </w:r>
      <w:r w:rsidR="00863159">
        <w:rPr>
          <w:rFonts w:ascii="Arial" w:hAnsi="Arial" w:cs="Arial"/>
          <w:sz w:val="18"/>
          <w:szCs w:val="18"/>
        </w:rPr>
        <w:t xml:space="preserve"> (per Mail und </w:t>
      </w:r>
      <w:r w:rsidR="00863159" w:rsidRPr="004C489B">
        <w:rPr>
          <w:rFonts w:ascii="Arial" w:hAnsi="Arial" w:cs="Arial"/>
          <w:color w:val="FF0000"/>
          <w:sz w:val="18"/>
          <w:szCs w:val="18"/>
        </w:rPr>
        <w:t xml:space="preserve">Original </w:t>
      </w:r>
      <w:r w:rsidRPr="004C489B">
        <w:rPr>
          <w:rFonts w:ascii="Arial" w:hAnsi="Arial" w:cs="Arial"/>
          <w:color w:val="FF0000"/>
          <w:sz w:val="18"/>
          <w:szCs w:val="18"/>
        </w:rPr>
        <w:t xml:space="preserve">auch </w:t>
      </w:r>
      <w:r w:rsidR="00863159" w:rsidRPr="004C489B">
        <w:rPr>
          <w:rFonts w:ascii="Arial" w:hAnsi="Arial" w:cs="Arial"/>
          <w:color w:val="FF0000"/>
          <w:sz w:val="18"/>
          <w:szCs w:val="18"/>
        </w:rPr>
        <w:t>per Post</w:t>
      </w:r>
      <w:r w:rsidRPr="004C489B">
        <w:rPr>
          <w:rFonts w:ascii="Arial" w:hAnsi="Arial" w:cs="Arial"/>
          <w:color w:val="FF0000"/>
          <w:sz w:val="18"/>
          <w:szCs w:val="18"/>
        </w:rPr>
        <w:t xml:space="preserve"> senden</w:t>
      </w:r>
      <w:r w:rsidR="00863159" w:rsidRPr="004C489B">
        <w:rPr>
          <w:rFonts w:ascii="Arial" w:hAnsi="Arial" w:cs="Arial"/>
          <w:color w:val="FF0000"/>
          <w:sz w:val="18"/>
          <w:szCs w:val="18"/>
        </w:rPr>
        <w:t>)</w:t>
      </w:r>
    </w:p>
    <w:p w:rsidR="00FD73E7" w:rsidRPr="005D1BE6" w:rsidRDefault="00FD73E7" w:rsidP="00FD73E7">
      <w:pPr>
        <w:numPr>
          <w:ilvl w:val="0"/>
          <w:numId w:val="2"/>
        </w:numPr>
        <w:tabs>
          <w:tab w:val="clear" w:pos="720"/>
          <w:tab w:val="num" w:pos="567"/>
        </w:tabs>
        <w:snapToGrid w:val="0"/>
        <w:ind w:left="0" w:firstLine="0"/>
        <w:rPr>
          <w:rFonts w:ascii="Arial" w:hAnsi="Arial" w:cs="Arial"/>
          <w:sz w:val="18"/>
          <w:szCs w:val="18"/>
        </w:rPr>
      </w:pPr>
      <w:r w:rsidRPr="005D1BE6">
        <w:rPr>
          <w:rFonts w:ascii="Arial" w:hAnsi="Arial" w:cs="Arial"/>
          <w:sz w:val="18"/>
          <w:szCs w:val="18"/>
        </w:rPr>
        <w:t>Tabellarischer Lebenslauf und Lichtbild</w:t>
      </w:r>
    </w:p>
    <w:p w:rsidR="00731133" w:rsidRDefault="00FD73E7" w:rsidP="00CB7FE1">
      <w:pPr>
        <w:numPr>
          <w:ilvl w:val="0"/>
          <w:numId w:val="2"/>
        </w:numPr>
        <w:tabs>
          <w:tab w:val="clear" w:pos="720"/>
          <w:tab w:val="num" w:pos="567"/>
        </w:tabs>
        <w:snapToGrid w:val="0"/>
        <w:ind w:left="0" w:firstLine="0"/>
        <w:rPr>
          <w:rFonts w:ascii="Arial" w:hAnsi="Arial" w:cs="Arial"/>
          <w:sz w:val="18"/>
          <w:szCs w:val="18"/>
        </w:rPr>
      </w:pPr>
      <w:r w:rsidRPr="00FD73E7">
        <w:rPr>
          <w:rFonts w:ascii="Arial" w:hAnsi="Arial" w:cs="Arial"/>
          <w:sz w:val="18"/>
          <w:szCs w:val="18"/>
        </w:rPr>
        <w:t xml:space="preserve">Kopie </w:t>
      </w:r>
      <w:r w:rsidR="00AB7D9C">
        <w:rPr>
          <w:rFonts w:ascii="Arial" w:hAnsi="Arial" w:cs="Arial"/>
          <w:sz w:val="18"/>
          <w:szCs w:val="18"/>
        </w:rPr>
        <w:t xml:space="preserve">der </w:t>
      </w:r>
      <w:r w:rsidR="00731133">
        <w:rPr>
          <w:rFonts w:ascii="Arial" w:hAnsi="Arial" w:cs="Arial"/>
          <w:sz w:val="18"/>
          <w:szCs w:val="18"/>
        </w:rPr>
        <w:t xml:space="preserve">Genehmigung der ZQ durch das BAMF </w:t>
      </w:r>
    </w:p>
    <w:p w:rsidR="00F53B02" w:rsidRDefault="00F53B02" w:rsidP="00F53B02">
      <w:pPr>
        <w:rPr>
          <w:rFonts w:ascii="Arial" w:hAnsi="Arial" w:cs="Arial"/>
          <w:b/>
          <w:sz w:val="18"/>
          <w:szCs w:val="18"/>
        </w:rPr>
      </w:pPr>
    </w:p>
    <w:p w:rsidR="00F53B02" w:rsidRPr="00F53B02" w:rsidRDefault="00731133" w:rsidP="00F53B02">
      <w:pPr>
        <w:rPr>
          <w:rFonts w:ascii="Arial" w:hAnsi="Arial" w:cs="Arial"/>
          <w:b/>
          <w:sz w:val="18"/>
          <w:szCs w:val="18"/>
        </w:rPr>
      </w:pPr>
      <w:r>
        <w:rPr>
          <w:rFonts w:ascii="Arial" w:hAnsi="Arial" w:cs="Arial"/>
          <w:b/>
          <w:sz w:val="18"/>
          <w:szCs w:val="18"/>
        </w:rPr>
        <w:lastRenderedPageBreak/>
        <w:t xml:space="preserve">Bei </w:t>
      </w:r>
      <w:proofErr w:type="spellStart"/>
      <w:r>
        <w:rPr>
          <w:rFonts w:ascii="Arial" w:hAnsi="Arial" w:cs="Arial"/>
          <w:b/>
          <w:sz w:val="18"/>
          <w:szCs w:val="18"/>
        </w:rPr>
        <w:t>add</w:t>
      </w:r>
      <w:proofErr w:type="spellEnd"/>
      <w:r>
        <w:rPr>
          <w:rFonts w:ascii="Arial" w:hAnsi="Arial" w:cs="Arial"/>
          <w:b/>
          <w:sz w:val="18"/>
          <w:szCs w:val="18"/>
        </w:rPr>
        <w:t>. ZQ Alpha hinzufügen:</w:t>
      </w:r>
    </w:p>
    <w:p w:rsidR="00F53B02" w:rsidRPr="00FD73E7" w:rsidRDefault="00F53B02" w:rsidP="00F53B02">
      <w:pPr>
        <w:numPr>
          <w:ilvl w:val="0"/>
          <w:numId w:val="2"/>
        </w:numPr>
        <w:tabs>
          <w:tab w:val="clear" w:pos="720"/>
          <w:tab w:val="num" w:pos="567"/>
        </w:tabs>
        <w:snapToGrid w:val="0"/>
        <w:ind w:left="0" w:firstLine="0"/>
        <w:rPr>
          <w:rFonts w:ascii="Arial" w:hAnsi="Arial" w:cs="Arial"/>
          <w:sz w:val="18"/>
          <w:szCs w:val="18"/>
        </w:rPr>
      </w:pPr>
      <w:r w:rsidRPr="00FD73E7">
        <w:rPr>
          <w:rFonts w:ascii="Arial" w:hAnsi="Arial" w:cs="Arial"/>
          <w:sz w:val="18"/>
          <w:szCs w:val="18"/>
        </w:rPr>
        <w:t>für die Alpha-Kurs-Anmeldung zusätzlich die Kopie des Zertifikates</w:t>
      </w:r>
    </w:p>
    <w:p w:rsidR="00F53B02" w:rsidRPr="00F53B02" w:rsidRDefault="00F53B02" w:rsidP="00F53B02">
      <w:pPr>
        <w:rPr>
          <w:rFonts w:ascii="Arial" w:hAnsi="Arial" w:cs="Arial"/>
          <w:sz w:val="18"/>
          <w:szCs w:val="18"/>
        </w:rPr>
      </w:pPr>
    </w:p>
    <w:p w:rsidR="00731133" w:rsidRDefault="00731133" w:rsidP="00731133">
      <w:pPr>
        <w:rPr>
          <w:rFonts w:ascii="Arial" w:hAnsi="Arial" w:cs="Arial"/>
          <w:b/>
          <w:sz w:val="18"/>
          <w:szCs w:val="18"/>
        </w:rPr>
      </w:pPr>
    </w:p>
    <w:p w:rsidR="00731133" w:rsidRDefault="00731133" w:rsidP="00731133">
      <w:pPr>
        <w:rPr>
          <w:rFonts w:ascii="Arial" w:hAnsi="Arial" w:cs="Arial"/>
          <w:b/>
          <w:sz w:val="18"/>
          <w:szCs w:val="18"/>
        </w:rPr>
      </w:pPr>
      <w:r w:rsidRPr="00F53B02">
        <w:rPr>
          <w:rFonts w:ascii="Arial" w:hAnsi="Arial" w:cs="Arial"/>
          <w:b/>
          <w:sz w:val="18"/>
          <w:szCs w:val="18"/>
        </w:rPr>
        <w:t xml:space="preserve">Bei </w:t>
      </w:r>
      <w:proofErr w:type="spellStart"/>
      <w:r>
        <w:rPr>
          <w:rFonts w:ascii="Arial" w:hAnsi="Arial" w:cs="Arial"/>
          <w:b/>
          <w:sz w:val="18"/>
          <w:szCs w:val="18"/>
        </w:rPr>
        <w:t>add</w:t>
      </w:r>
      <w:proofErr w:type="spellEnd"/>
      <w:r>
        <w:rPr>
          <w:rFonts w:ascii="Arial" w:hAnsi="Arial" w:cs="Arial"/>
          <w:b/>
          <w:sz w:val="18"/>
          <w:szCs w:val="18"/>
        </w:rPr>
        <w:t>. ZQ BSK hinzufügen:</w:t>
      </w:r>
    </w:p>
    <w:p w:rsidR="00731133" w:rsidRDefault="00731133" w:rsidP="00731133">
      <w:pPr>
        <w:numPr>
          <w:ilvl w:val="0"/>
          <w:numId w:val="2"/>
        </w:numPr>
        <w:tabs>
          <w:tab w:val="clear" w:pos="720"/>
          <w:tab w:val="num" w:pos="567"/>
        </w:tabs>
        <w:snapToGrid w:val="0"/>
        <w:ind w:left="0" w:firstLine="0"/>
        <w:rPr>
          <w:rFonts w:ascii="Arial" w:hAnsi="Arial" w:cs="Arial"/>
          <w:sz w:val="18"/>
          <w:szCs w:val="18"/>
        </w:rPr>
      </w:pPr>
      <w:r w:rsidRPr="00FD73E7">
        <w:rPr>
          <w:rFonts w:ascii="Arial" w:hAnsi="Arial" w:cs="Arial"/>
          <w:sz w:val="18"/>
          <w:szCs w:val="18"/>
        </w:rPr>
        <w:t xml:space="preserve">Zulassung zur Lehrtätigkeit im Integrationskurs gemäß § 15 </w:t>
      </w:r>
      <w:proofErr w:type="spellStart"/>
      <w:r w:rsidRPr="00FD73E7">
        <w:rPr>
          <w:rFonts w:ascii="Arial" w:hAnsi="Arial" w:cs="Arial"/>
          <w:sz w:val="18"/>
          <w:szCs w:val="18"/>
        </w:rPr>
        <w:t>IntV</w:t>
      </w:r>
      <w:proofErr w:type="spellEnd"/>
    </w:p>
    <w:p w:rsidR="00731133" w:rsidRDefault="00731133" w:rsidP="00731133">
      <w:pPr>
        <w:pStyle w:val="Listenabsatz"/>
        <w:numPr>
          <w:ilvl w:val="0"/>
          <w:numId w:val="8"/>
        </w:numPr>
        <w:ind w:left="567" w:hanging="578"/>
        <w:rPr>
          <w:rFonts w:ascii="Arial" w:hAnsi="Arial" w:cs="Arial"/>
          <w:sz w:val="18"/>
          <w:szCs w:val="18"/>
        </w:rPr>
      </w:pPr>
      <w:r>
        <w:rPr>
          <w:rFonts w:ascii="Arial" w:hAnsi="Arial" w:cs="Arial"/>
          <w:sz w:val="18"/>
          <w:szCs w:val="18"/>
        </w:rPr>
        <w:t xml:space="preserve">Trägernachweis über 300 UE (per Mail und </w:t>
      </w:r>
      <w:r w:rsidRPr="004C489B">
        <w:rPr>
          <w:rFonts w:ascii="Arial" w:hAnsi="Arial" w:cs="Arial"/>
          <w:color w:val="FF0000"/>
          <w:sz w:val="18"/>
          <w:szCs w:val="18"/>
        </w:rPr>
        <w:t>Original auch per Post senden)</w:t>
      </w:r>
    </w:p>
    <w:p w:rsidR="00731133" w:rsidRDefault="00731133" w:rsidP="00731133">
      <w:pPr>
        <w:pStyle w:val="Listenabsatz"/>
        <w:numPr>
          <w:ilvl w:val="0"/>
          <w:numId w:val="8"/>
        </w:numPr>
        <w:ind w:left="567" w:hanging="578"/>
        <w:rPr>
          <w:rFonts w:ascii="Arial" w:hAnsi="Arial" w:cs="Arial"/>
          <w:sz w:val="18"/>
          <w:szCs w:val="18"/>
        </w:rPr>
      </w:pPr>
      <w:r w:rsidRPr="00F53B02">
        <w:rPr>
          <w:rFonts w:ascii="Arial" w:hAnsi="Arial" w:cs="Arial"/>
          <w:sz w:val="18"/>
          <w:szCs w:val="18"/>
        </w:rPr>
        <w:t>Fragebogen (BSK)</w:t>
      </w:r>
      <w:r>
        <w:rPr>
          <w:rFonts w:ascii="Arial" w:hAnsi="Arial" w:cs="Arial"/>
          <w:sz w:val="18"/>
          <w:szCs w:val="18"/>
        </w:rPr>
        <w:t xml:space="preserve"> (per Mail)</w:t>
      </w:r>
    </w:p>
    <w:p w:rsidR="00CC1663" w:rsidRDefault="00CC1663" w:rsidP="005D1BE6">
      <w:pPr>
        <w:rPr>
          <w:rFonts w:ascii="Arial" w:hAnsi="Arial" w:cs="Arial"/>
          <w:sz w:val="18"/>
          <w:szCs w:val="18"/>
        </w:rPr>
      </w:pPr>
    </w:p>
    <w:p w:rsidR="005D1BE6" w:rsidRPr="005D1BE6" w:rsidRDefault="005D1BE6" w:rsidP="005D1BE6">
      <w:pPr>
        <w:rPr>
          <w:rFonts w:ascii="Arial" w:hAnsi="Arial" w:cs="Arial"/>
          <w:bCs/>
          <w:iCs/>
          <w:color w:val="auto"/>
          <w:sz w:val="28"/>
          <w:szCs w:val="28"/>
          <w:lang w:eastAsia="en-US"/>
        </w:rPr>
      </w:pPr>
      <w:r w:rsidRPr="005D1BE6">
        <w:rPr>
          <w:rFonts w:ascii="Arial" w:hAnsi="Arial" w:cs="Arial"/>
          <w:bCs/>
          <w:iCs/>
          <w:sz w:val="28"/>
          <w:szCs w:val="28"/>
        </w:rPr>
        <w:t>Widerrufsbelehrung</w:t>
      </w:r>
    </w:p>
    <w:p w:rsidR="005D1BE6" w:rsidRPr="005D1BE6" w:rsidRDefault="005D1BE6" w:rsidP="005D1BE6">
      <w:pPr>
        <w:rPr>
          <w:rFonts w:ascii="Arial" w:hAnsi="Arial" w:cs="Arial"/>
        </w:rPr>
      </w:pPr>
    </w:p>
    <w:p w:rsidR="005D1BE6" w:rsidRPr="005D1BE6" w:rsidRDefault="005D1BE6" w:rsidP="005D1BE6">
      <w:pPr>
        <w:rPr>
          <w:rFonts w:ascii="Arial" w:hAnsi="Arial" w:cs="Arial"/>
          <w:bCs/>
          <w:iCs/>
        </w:rPr>
      </w:pPr>
      <w:r w:rsidRPr="005D1BE6">
        <w:rPr>
          <w:rFonts w:ascii="Arial" w:hAnsi="Arial" w:cs="Arial"/>
          <w:bCs/>
          <w:iCs/>
        </w:rPr>
        <w:t>Sie haben ein Widerrufsrecht und können demgemäß Ihrer Vertragserklärungen bzw. Ihre Anmeldung zu Veranstaltungen unseres Institutes innerhalb von 14 Tagen ohne Angabe von Gründen mit einer eindeutigen Erklärung (z.B. durch Postbrief, Telefax, E-Mail) widerrufen.</w:t>
      </w:r>
    </w:p>
    <w:p w:rsidR="005D1BE6" w:rsidRDefault="005D1BE6" w:rsidP="005D1BE6">
      <w:pPr>
        <w:rPr>
          <w:rFonts w:ascii="Arial" w:hAnsi="Arial" w:cs="Arial"/>
          <w:bCs/>
          <w:iCs/>
        </w:rPr>
      </w:pPr>
    </w:p>
    <w:p w:rsidR="005D1BE6" w:rsidRPr="005D1BE6" w:rsidRDefault="005D1BE6" w:rsidP="005D1BE6">
      <w:pPr>
        <w:rPr>
          <w:rFonts w:ascii="Arial" w:hAnsi="Arial" w:cs="Arial"/>
          <w:bCs/>
          <w:iCs/>
        </w:rPr>
      </w:pPr>
      <w:r w:rsidRPr="005D1BE6">
        <w:rPr>
          <w:rFonts w:ascii="Arial" w:hAnsi="Arial" w:cs="Arial"/>
          <w:bCs/>
          <w:iCs/>
        </w:rPr>
        <w:t>Besagte Frist beginnt nach Erhalt dieser Belehrung, jedoch nicht vor Vertragsschluss oder vor unserer Anmeldebestätigung.</w:t>
      </w:r>
    </w:p>
    <w:p w:rsidR="005D1BE6" w:rsidRPr="005D1BE6" w:rsidRDefault="005D1BE6" w:rsidP="005D1BE6">
      <w:pPr>
        <w:rPr>
          <w:rFonts w:ascii="Arial" w:hAnsi="Arial" w:cs="Arial"/>
          <w:bCs/>
          <w:iCs/>
        </w:rPr>
      </w:pPr>
    </w:p>
    <w:p w:rsidR="005D1BE6" w:rsidRPr="005D1BE6" w:rsidRDefault="005D1BE6" w:rsidP="005D1BE6">
      <w:pPr>
        <w:rPr>
          <w:rFonts w:ascii="Arial" w:hAnsi="Arial" w:cs="Arial"/>
          <w:bCs/>
          <w:iCs/>
        </w:rPr>
      </w:pPr>
      <w:r w:rsidRPr="005D1BE6">
        <w:rPr>
          <w:rFonts w:ascii="Arial" w:hAnsi="Arial" w:cs="Arial"/>
          <w:bCs/>
          <w:iCs/>
        </w:rPr>
        <w:t>Zur Wahrung der Widerrufsfrist genügt die rechtzeitige Absendung des Widerrufs vor Ablauf der Frist.</w:t>
      </w:r>
    </w:p>
    <w:p w:rsidR="005D1BE6" w:rsidRDefault="005D1BE6" w:rsidP="005D1BE6">
      <w:pPr>
        <w:rPr>
          <w:rFonts w:ascii="Arial" w:hAnsi="Arial" w:cs="Arial"/>
          <w:bCs/>
          <w:iCs/>
        </w:rPr>
      </w:pPr>
    </w:p>
    <w:p w:rsidR="00340671" w:rsidRPr="00340671" w:rsidRDefault="00340671" w:rsidP="00340671">
      <w:pPr>
        <w:rPr>
          <w:rFonts w:ascii="Arial" w:hAnsi="Arial" w:cs="Arial"/>
          <w:bCs/>
          <w:iCs/>
        </w:rPr>
      </w:pPr>
      <w:r w:rsidRPr="00340671">
        <w:rPr>
          <w:rFonts w:ascii="Arial" w:hAnsi="Arial" w:cs="Arial"/>
          <w:bCs/>
          <w:iCs/>
        </w:rPr>
        <w:t xml:space="preserve">Im Falle eines nach Ablauf der Widerrufsfrist von 14 Tagen erklärten Rücktritts von der Kursteilnahme bleiben von Ihnen Gebühren zu entrichten - und zwar </w:t>
      </w:r>
    </w:p>
    <w:p w:rsidR="00340671" w:rsidRPr="00340671" w:rsidRDefault="00340671" w:rsidP="00340671">
      <w:pPr>
        <w:pStyle w:val="Listenabsatz"/>
        <w:numPr>
          <w:ilvl w:val="0"/>
          <w:numId w:val="9"/>
        </w:numPr>
        <w:ind w:left="318" w:hanging="318"/>
        <w:rPr>
          <w:rFonts w:ascii="Arial" w:hAnsi="Arial" w:cs="Arial"/>
          <w:bCs/>
          <w:iCs/>
        </w:rPr>
      </w:pPr>
      <w:r w:rsidRPr="00340671">
        <w:rPr>
          <w:rFonts w:ascii="Arial" w:hAnsi="Arial" w:cs="Arial"/>
          <w:bCs/>
          <w:iCs/>
        </w:rPr>
        <w:t xml:space="preserve">eine Verwaltungsgebühr in Höhe von 95,00 € bei einem Rücktritt bis 4 Wochen vor Seminarbeginn und </w:t>
      </w:r>
    </w:p>
    <w:p w:rsidR="00340671" w:rsidRPr="00340671" w:rsidRDefault="00340671" w:rsidP="00340671">
      <w:pPr>
        <w:pStyle w:val="Listenabsatz"/>
        <w:numPr>
          <w:ilvl w:val="0"/>
          <w:numId w:val="9"/>
        </w:numPr>
        <w:ind w:left="318" w:hanging="318"/>
        <w:rPr>
          <w:rFonts w:ascii="Arial" w:hAnsi="Arial" w:cs="Arial"/>
          <w:bCs/>
          <w:iCs/>
        </w:rPr>
      </w:pPr>
      <w:r w:rsidRPr="00340671">
        <w:rPr>
          <w:rFonts w:ascii="Arial" w:hAnsi="Arial" w:cs="Arial"/>
          <w:bCs/>
          <w:iCs/>
        </w:rPr>
        <w:t>eine Rücktrittsgeb</w:t>
      </w:r>
      <w:r>
        <w:rPr>
          <w:rFonts w:ascii="Arial" w:hAnsi="Arial" w:cs="Arial"/>
          <w:bCs/>
          <w:iCs/>
        </w:rPr>
        <w:t>ühr von 150,00 € bei einem Rück</w:t>
      </w:r>
      <w:r w:rsidRPr="00340671">
        <w:rPr>
          <w:rFonts w:ascii="Arial" w:hAnsi="Arial" w:cs="Arial"/>
          <w:bCs/>
          <w:iCs/>
        </w:rPr>
        <w:t>tritt bis 2 Wochen vor Seminarbeginn.</w:t>
      </w:r>
    </w:p>
    <w:p w:rsidR="00340671" w:rsidRPr="00340671" w:rsidRDefault="00340671" w:rsidP="00340671">
      <w:pPr>
        <w:pStyle w:val="Listenabsatz"/>
        <w:numPr>
          <w:ilvl w:val="0"/>
          <w:numId w:val="9"/>
        </w:numPr>
        <w:ind w:left="318" w:hanging="318"/>
        <w:rPr>
          <w:rFonts w:ascii="Arial" w:hAnsi="Arial" w:cs="Arial"/>
          <w:bCs/>
          <w:iCs/>
        </w:rPr>
      </w:pPr>
      <w:r w:rsidRPr="00340671">
        <w:rPr>
          <w:rFonts w:ascii="Arial" w:hAnsi="Arial" w:cs="Arial"/>
          <w:bCs/>
          <w:iCs/>
        </w:rPr>
        <w:t>Sollten Sie einen Rücktritt weniger als 2 Wochen vor Seminarbeginn erklären, wird die vereinbarte Kursgebühr in voller Höhe fällig werden, wenn der Kursplatz nicht mit einer anderen Person belegt werden kann.</w:t>
      </w:r>
    </w:p>
    <w:p w:rsidR="00340671" w:rsidRPr="005D1BE6" w:rsidRDefault="00340671" w:rsidP="005D1BE6">
      <w:pPr>
        <w:rPr>
          <w:rFonts w:ascii="Arial" w:hAnsi="Arial" w:cs="Arial"/>
          <w:bCs/>
          <w:iCs/>
        </w:rPr>
      </w:pPr>
    </w:p>
    <w:p w:rsidR="005D1BE6" w:rsidRPr="005D1BE6" w:rsidRDefault="005D1BE6" w:rsidP="005D1BE6">
      <w:pPr>
        <w:rPr>
          <w:rFonts w:ascii="Arial" w:hAnsi="Arial" w:cs="Arial"/>
          <w:bCs/>
          <w:iCs/>
        </w:rPr>
      </w:pPr>
      <w:r w:rsidRPr="005D1BE6">
        <w:rPr>
          <w:rFonts w:ascii="Arial" w:hAnsi="Arial" w:cs="Arial"/>
          <w:bCs/>
          <w:iCs/>
        </w:rPr>
        <w:t>Der Widerruf</w:t>
      </w:r>
      <w:r w:rsidR="00340671">
        <w:rPr>
          <w:rFonts w:ascii="Arial" w:hAnsi="Arial" w:cs="Arial"/>
          <w:bCs/>
          <w:iCs/>
        </w:rPr>
        <w:t>/der Rücktritt</w:t>
      </w:r>
      <w:r w:rsidRPr="005D1BE6">
        <w:rPr>
          <w:rFonts w:ascii="Arial" w:hAnsi="Arial" w:cs="Arial"/>
          <w:bCs/>
          <w:iCs/>
        </w:rPr>
        <w:t xml:space="preserve"> ist zu richten an </w:t>
      </w:r>
    </w:p>
    <w:p w:rsidR="005D1BE6" w:rsidRPr="005D1BE6" w:rsidRDefault="005D1BE6" w:rsidP="00D86616">
      <w:pPr>
        <w:ind w:firstLine="567"/>
        <w:rPr>
          <w:rFonts w:ascii="Arial" w:hAnsi="Arial" w:cs="Arial"/>
          <w:bCs/>
          <w:iCs/>
        </w:rPr>
      </w:pPr>
      <w:r w:rsidRPr="005D1BE6">
        <w:rPr>
          <w:rFonts w:ascii="Arial" w:hAnsi="Arial" w:cs="Arial"/>
          <w:bCs/>
          <w:iCs/>
        </w:rPr>
        <w:t>DIALOG-</w:t>
      </w:r>
      <w:r w:rsidR="00BB71C5">
        <w:rPr>
          <w:rFonts w:ascii="Arial" w:hAnsi="Arial" w:cs="Arial"/>
          <w:bCs/>
          <w:iCs/>
        </w:rPr>
        <w:t>Bildungsinstitut Kassel</w:t>
      </w:r>
    </w:p>
    <w:p w:rsidR="005D1BE6" w:rsidRPr="005D1BE6" w:rsidRDefault="005D1BE6" w:rsidP="00731133">
      <w:pPr>
        <w:ind w:left="851" w:hanging="284"/>
        <w:rPr>
          <w:rFonts w:ascii="Arial" w:hAnsi="Arial" w:cs="Arial"/>
          <w:bCs/>
          <w:iCs/>
        </w:rPr>
      </w:pPr>
      <w:r w:rsidRPr="005D1BE6">
        <w:rPr>
          <w:rFonts w:ascii="Arial" w:hAnsi="Arial" w:cs="Arial"/>
          <w:bCs/>
          <w:iCs/>
        </w:rPr>
        <w:t>Frau Brigitte Warnke-Kilia</w:t>
      </w:r>
      <w:bookmarkStart w:id="0" w:name="_GoBack"/>
      <w:bookmarkEnd w:id="0"/>
      <w:r w:rsidRPr="005D1BE6">
        <w:rPr>
          <w:rFonts w:ascii="Arial" w:hAnsi="Arial" w:cs="Arial"/>
          <w:bCs/>
          <w:iCs/>
        </w:rPr>
        <w:t>n</w:t>
      </w:r>
    </w:p>
    <w:p w:rsidR="005D1BE6" w:rsidRPr="005D1BE6" w:rsidRDefault="005B7CE4" w:rsidP="00731133">
      <w:pPr>
        <w:ind w:left="851" w:hanging="284"/>
        <w:rPr>
          <w:rFonts w:ascii="Arial" w:hAnsi="Arial" w:cs="Arial"/>
          <w:bCs/>
          <w:iCs/>
        </w:rPr>
      </w:pPr>
      <w:r>
        <w:rPr>
          <w:rFonts w:ascii="Arial" w:hAnsi="Arial" w:cs="Arial"/>
          <w:bCs/>
          <w:iCs/>
        </w:rPr>
        <w:t>Frankfurter Stra</w:t>
      </w:r>
      <w:r w:rsidR="00AA6040">
        <w:rPr>
          <w:rFonts w:ascii="Arial" w:hAnsi="Arial" w:cs="Arial"/>
          <w:bCs/>
          <w:iCs/>
        </w:rPr>
        <w:t>ße 170</w:t>
      </w:r>
    </w:p>
    <w:p w:rsidR="005D1BE6" w:rsidRPr="005D1BE6" w:rsidRDefault="005D1BE6" w:rsidP="00731133">
      <w:pPr>
        <w:ind w:left="851" w:hanging="284"/>
        <w:rPr>
          <w:rFonts w:ascii="Arial" w:hAnsi="Arial" w:cs="Arial"/>
          <w:bCs/>
          <w:iCs/>
        </w:rPr>
      </w:pPr>
      <w:r w:rsidRPr="005D1BE6">
        <w:rPr>
          <w:rFonts w:ascii="Arial" w:hAnsi="Arial" w:cs="Arial"/>
          <w:bCs/>
          <w:iCs/>
        </w:rPr>
        <w:t>34121 Kassel</w:t>
      </w:r>
    </w:p>
    <w:p w:rsidR="005D1BE6" w:rsidRPr="005D1BE6" w:rsidRDefault="00731133" w:rsidP="00731133">
      <w:pPr>
        <w:ind w:left="851" w:hanging="284"/>
        <w:rPr>
          <w:rFonts w:ascii="Arial" w:hAnsi="Arial" w:cs="Arial"/>
          <w:bCs/>
          <w:iCs/>
        </w:rPr>
      </w:pPr>
      <w:r>
        <w:rPr>
          <w:rFonts w:ascii="Arial" w:hAnsi="Arial" w:cs="Arial"/>
          <w:bCs/>
          <w:iCs/>
        </w:rPr>
        <w:t>Tel: 0561-710586</w:t>
      </w:r>
    </w:p>
    <w:p w:rsidR="005D1BE6" w:rsidRPr="005D1BE6" w:rsidRDefault="00BB71C5" w:rsidP="00731133">
      <w:pPr>
        <w:ind w:left="851" w:hanging="284"/>
        <w:rPr>
          <w:rFonts w:ascii="Arial" w:hAnsi="Arial" w:cs="Arial"/>
          <w:bCs/>
          <w:iCs/>
        </w:rPr>
      </w:pPr>
      <w:r>
        <w:rPr>
          <w:rFonts w:ascii="Arial" w:hAnsi="Arial" w:cs="Arial"/>
          <w:bCs/>
          <w:iCs/>
        </w:rPr>
        <w:t>Fax: 0561-710</w:t>
      </w:r>
      <w:r w:rsidR="005D1BE6" w:rsidRPr="005D1BE6">
        <w:rPr>
          <w:rFonts w:ascii="Arial" w:hAnsi="Arial" w:cs="Arial"/>
          <w:bCs/>
          <w:iCs/>
        </w:rPr>
        <w:t>587</w:t>
      </w:r>
    </w:p>
    <w:p w:rsidR="00CD0F74" w:rsidRDefault="005D1BE6" w:rsidP="00731133">
      <w:pPr>
        <w:ind w:left="851" w:hanging="284"/>
        <w:rPr>
          <w:rFonts w:ascii="Arial" w:hAnsi="Arial" w:cs="Arial"/>
          <w:bCs/>
          <w:iCs/>
        </w:rPr>
      </w:pPr>
      <w:r w:rsidRPr="005D1BE6">
        <w:rPr>
          <w:rFonts w:ascii="Arial" w:hAnsi="Arial" w:cs="Arial"/>
          <w:bCs/>
          <w:iCs/>
        </w:rPr>
        <w:t xml:space="preserve">E-Mail: </w:t>
      </w:r>
      <w:r w:rsidR="00CD0F74">
        <w:rPr>
          <w:rFonts w:ascii="Arial" w:hAnsi="Arial" w:cs="Arial"/>
          <w:bCs/>
          <w:iCs/>
        </w:rPr>
        <w:t xml:space="preserve">  </w:t>
      </w:r>
      <w:hyperlink r:id="rId8" w:history="1">
        <w:r w:rsidR="00CD0F74" w:rsidRPr="00320657">
          <w:rPr>
            <w:rStyle w:val="Hyperlink"/>
            <w:rFonts w:ascii="Arial" w:hAnsi="Arial" w:cs="Arial"/>
            <w:bCs/>
            <w:iCs/>
          </w:rPr>
          <w:t>verwaltung@dialog-kilian.de</w:t>
        </w:r>
      </w:hyperlink>
    </w:p>
    <w:p w:rsidR="005D1BE6" w:rsidRPr="005D1BE6" w:rsidRDefault="005D1BE6" w:rsidP="00731133">
      <w:pPr>
        <w:ind w:left="851" w:hanging="284"/>
        <w:rPr>
          <w:rFonts w:ascii="Arial" w:hAnsi="Arial" w:cs="Arial"/>
          <w:bCs/>
          <w:iCs/>
        </w:rPr>
      </w:pPr>
      <w:r w:rsidRPr="005D1BE6">
        <w:rPr>
          <w:rFonts w:ascii="Arial" w:hAnsi="Arial" w:cs="Arial"/>
          <w:bCs/>
          <w:iCs/>
        </w:rPr>
        <w:t>Internet:</w:t>
      </w:r>
      <w:r w:rsidR="00CD0F74">
        <w:rPr>
          <w:rFonts w:ascii="Arial" w:hAnsi="Arial" w:cs="Arial"/>
          <w:bCs/>
          <w:iCs/>
        </w:rPr>
        <w:t xml:space="preserve"> </w:t>
      </w:r>
      <w:hyperlink r:id="rId9" w:history="1">
        <w:r w:rsidR="00CD0F74" w:rsidRPr="00320657">
          <w:rPr>
            <w:rStyle w:val="Hyperlink"/>
            <w:rFonts w:ascii="Arial" w:hAnsi="Arial" w:cs="Arial"/>
            <w:bCs/>
            <w:iCs/>
          </w:rPr>
          <w:t>www.dialog-kilian.de</w:t>
        </w:r>
      </w:hyperlink>
    </w:p>
    <w:p w:rsidR="005D1BE6" w:rsidRPr="005D1BE6" w:rsidRDefault="005D1BE6" w:rsidP="00731133">
      <w:pPr>
        <w:ind w:left="851" w:hanging="284"/>
        <w:rPr>
          <w:rFonts w:ascii="Arial" w:hAnsi="Arial" w:cs="Arial"/>
        </w:rPr>
      </w:pPr>
    </w:p>
    <w:p w:rsidR="005D1BE6" w:rsidRDefault="005D1BE6" w:rsidP="005D1BE6">
      <w:pPr>
        <w:rPr>
          <w:rFonts w:ascii="Arial" w:hAnsi="Arial" w:cs="Arial"/>
          <w:bCs/>
          <w:iCs/>
        </w:rPr>
      </w:pPr>
      <w:r w:rsidRPr="005D1BE6">
        <w:rPr>
          <w:rFonts w:ascii="Arial" w:hAnsi="Arial" w:cs="Arial"/>
          <w:bCs/>
          <w:iCs/>
        </w:rPr>
        <w:t>Falls Sie verlangt haben, dass die Dienst- und Unterrichtsleistungen unseres Instituts bereits während der Widerrufsfrist beginnen sollen, haben Sie uns trotz Widerrufs einen angemessenen Betrag zu zahlen, der dem Anteil der bis zu dem Zeitpunkt, zu dem wir von Ihrem Widerruf Kenntnis erlangt haben, von uns bereits erbrachten Leis</w:t>
      </w:r>
      <w:r>
        <w:rPr>
          <w:rFonts w:ascii="Arial" w:hAnsi="Arial" w:cs="Arial"/>
          <w:bCs/>
          <w:iCs/>
        </w:rPr>
        <w:t>tungen im Verhältnis zum Gesamt</w:t>
      </w:r>
      <w:r w:rsidRPr="005D1BE6">
        <w:rPr>
          <w:rFonts w:ascii="Arial" w:hAnsi="Arial" w:cs="Arial"/>
          <w:bCs/>
          <w:iCs/>
        </w:rPr>
        <w:t>umfang der vereinbarten Leistungen entspricht.</w:t>
      </w:r>
    </w:p>
    <w:p w:rsidR="005D1BE6" w:rsidRPr="005D1BE6" w:rsidRDefault="005D1BE6" w:rsidP="005D1BE6">
      <w:pPr>
        <w:rPr>
          <w:rFonts w:ascii="Arial" w:hAnsi="Arial" w:cs="Arial"/>
          <w:bCs/>
          <w:iCs/>
        </w:rPr>
      </w:pPr>
    </w:p>
    <w:p w:rsidR="005D1BE6" w:rsidRPr="005D1BE6" w:rsidRDefault="005D1BE6" w:rsidP="005D1BE6">
      <w:pPr>
        <w:rPr>
          <w:rFonts w:ascii="Arial" w:hAnsi="Arial" w:cs="Arial"/>
          <w:bCs/>
          <w:iCs/>
        </w:rPr>
      </w:pPr>
      <w:r w:rsidRPr="005D1BE6">
        <w:rPr>
          <w:rFonts w:ascii="Arial" w:hAnsi="Arial" w:cs="Arial"/>
          <w:bCs/>
          <w:iCs/>
        </w:rPr>
        <w:t>Falls die von uns zu erbringenden Dienst- und Unterrichtsleistungen bei Zugang Ihrer Widerrufserklärung noch nicht begonnen haben, werden wir Ihrerseits bereits vorgenommene Zahlungen ohne Berechnung von Rückzahlungsentgelten spätestens binnen 14 Tagen nach Zugang Ihres Widerrufs zurückerstatten.</w:t>
      </w:r>
    </w:p>
    <w:p w:rsidR="00047F24" w:rsidRPr="005D1BE6" w:rsidRDefault="00047F24" w:rsidP="005D1BE6">
      <w:pPr>
        <w:rPr>
          <w:rFonts w:ascii="Arial" w:hAnsi="Arial" w:cs="Arial"/>
          <w:bCs/>
          <w:iCs/>
        </w:rPr>
      </w:pPr>
    </w:p>
    <w:p w:rsidR="00AA6040" w:rsidRDefault="005D1BE6" w:rsidP="005D1BE6">
      <w:pPr>
        <w:rPr>
          <w:rFonts w:ascii="Arial" w:hAnsi="Arial" w:cs="Arial"/>
          <w:bCs/>
          <w:iCs/>
        </w:rPr>
      </w:pPr>
      <w:r w:rsidRPr="005D1BE6">
        <w:rPr>
          <w:rFonts w:ascii="Arial" w:hAnsi="Arial" w:cs="Arial"/>
          <w:bCs/>
          <w:iCs/>
        </w:rPr>
        <w:t>Ihr DIALOG-</w:t>
      </w:r>
      <w:r w:rsidR="00BB71C5">
        <w:rPr>
          <w:rFonts w:ascii="Arial" w:hAnsi="Arial" w:cs="Arial"/>
          <w:bCs/>
          <w:iCs/>
        </w:rPr>
        <w:t xml:space="preserve">Bildungsinstitut Kassel </w:t>
      </w:r>
    </w:p>
    <w:p w:rsidR="00047F24" w:rsidRPr="005D1BE6" w:rsidRDefault="00731133" w:rsidP="005D1BE6">
      <w:pPr>
        <w:rPr>
          <w:rFonts w:ascii="Arial" w:hAnsi="Arial" w:cs="Arial"/>
          <w:bCs/>
          <w:iCs/>
        </w:rPr>
      </w:pPr>
      <w:r>
        <w:rPr>
          <w:rFonts w:ascii="Arial" w:hAnsi="Arial" w:cs="Arial"/>
          <w:bCs/>
          <w:iCs/>
        </w:rPr>
        <w:t>01.07</w:t>
      </w:r>
      <w:r w:rsidR="00AA6040">
        <w:rPr>
          <w:rFonts w:ascii="Arial" w:hAnsi="Arial" w:cs="Arial"/>
          <w:bCs/>
          <w:iCs/>
        </w:rPr>
        <w:t>.202</w:t>
      </w:r>
      <w:r w:rsidR="003821FB">
        <w:rPr>
          <w:rFonts w:ascii="Arial" w:hAnsi="Arial" w:cs="Arial"/>
          <w:bCs/>
          <w:iCs/>
        </w:rPr>
        <w:t>1</w:t>
      </w:r>
    </w:p>
    <w:sectPr w:rsidR="00047F24" w:rsidRPr="005D1BE6">
      <w:headerReference w:type="default" r:id="rId10"/>
      <w:pgSz w:w="11906" w:h="16838"/>
      <w:pgMar w:top="1418" w:right="851" w:bottom="1365" w:left="1134" w:header="709"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25C" w:rsidRDefault="00C3325C">
      <w:r>
        <w:separator/>
      </w:r>
    </w:p>
  </w:endnote>
  <w:endnote w:type="continuationSeparator" w:id="0">
    <w:p w:rsidR="00C3325C" w:rsidRDefault="00C3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Goethe Tex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25C" w:rsidRDefault="00C3325C">
      <w:r>
        <w:separator/>
      </w:r>
    </w:p>
  </w:footnote>
  <w:footnote w:type="continuationSeparator" w:id="0">
    <w:p w:rsidR="00C3325C" w:rsidRDefault="00C33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8" w:type="dxa"/>
      <w:tblInd w:w="-5" w:type="dxa"/>
      <w:tblLayout w:type="fixed"/>
      <w:tblLook w:val="0000" w:firstRow="0" w:lastRow="0" w:firstColumn="0" w:lastColumn="0" w:noHBand="0" w:noVBand="0"/>
    </w:tblPr>
    <w:tblGrid>
      <w:gridCol w:w="1985"/>
      <w:gridCol w:w="5386"/>
      <w:gridCol w:w="2647"/>
    </w:tblGrid>
    <w:tr w:rsidR="002441F6" w:rsidTr="00863159">
      <w:trPr>
        <w:trHeight w:val="1692"/>
      </w:trPr>
      <w:tc>
        <w:tcPr>
          <w:tcW w:w="1985" w:type="dxa"/>
          <w:tcBorders>
            <w:top w:val="single" w:sz="4" w:space="0" w:color="808080"/>
            <w:left w:val="single" w:sz="4" w:space="0" w:color="808080"/>
            <w:bottom w:val="single" w:sz="4" w:space="0" w:color="808080"/>
          </w:tcBorders>
          <w:shd w:val="clear" w:color="auto" w:fill="auto"/>
        </w:tcPr>
        <w:p w:rsidR="002441F6" w:rsidRDefault="00D97079">
          <w:pPr>
            <w:pStyle w:val="Kopfzeile"/>
            <w:snapToGrid w:val="0"/>
            <w:rPr>
              <w:rFonts w:ascii="Arial" w:hAnsi="Arial" w:cs="Arial"/>
              <w:caps/>
              <w:sz w:val="36"/>
              <w:szCs w:val="36"/>
            </w:rPr>
          </w:pPr>
          <w:r>
            <w:rPr>
              <w:noProof/>
              <w:lang w:eastAsia="de-DE"/>
            </w:rPr>
            <w:drawing>
              <wp:inline distT="0" distB="0" distL="0" distR="0">
                <wp:extent cx="1028700" cy="962025"/>
                <wp:effectExtent l="0" t="0" r="0" b="952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solidFill>
                          <a:srgbClr val="FFFFFF"/>
                        </a:solidFill>
                        <a:ln>
                          <a:noFill/>
                        </a:ln>
                      </pic:spPr>
                    </pic:pic>
                  </a:graphicData>
                </a:graphic>
              </wp:inline>
            </w:drawing>
          </w:r>
        </w:p>
      </w:tc>
      <w:tc>
        <w:tcPr>
          <w:tcW w:w="5386" w:type="dxa"/>
          <w:tcBorders>
            <w:top w:val="single" w:sz="4" w:space="0" w:color="808080"/>
            <w:left w:val="single" w:sz="4" w:space="0" w:color="808080"/>
            <w:bottom w:val="single" w:sz="4" w:space="0" w:color="808080"/>
          </w:tcBorders>
          <w:shd w:val="clear" w:color="auto" w:fill="auto"/>
        </w:tcPr>
        <w:p w:rsidR="00E376BB" w:rsidRPr="004072D1" w:rsidRDefault="00E376BB" w:rsidP="004072D1">
          <w:pPr>
            <w:snapToGrid w:val="0"/>
            <w:jc w:val="center"/>
            <w:rPr>
              <w:rFonts w:ascii="Arial" w:hAnsi="Arial" w:cs="Arial"/>
              <w:caps/>
              <w:sz w:val="18"/>
              <w:szCs w:val="18"/>
            </w:rPr>
          </w:pPr>
        </w:p>
        <w:p w:rsidR="002441F6" w:rsidRDefault="00D97079">
          <w:pPr>
            <w:snapToGrid w:val="0"/>
            <w:jc w:val="center"/>
            <w:rPr>
              <w:rFonts w:ascii="Arial" w:hAnsi="Arial" w:cs="Arial"/>
              <w:caps/>
              <w:sz w:val="36"/>
              <w:szCs w:val="36"/>
            </w:rPr>
          </w:pPr>
          <w:r>
            <w:rPr>
              <w:rFonts w:ascii="Arial" w:hAnsi="Arial" w:cs="Arial"/>
              <w:caps/>
              <w:sz w:val="36"/>
              <w:szCs w:val="36"/>
            </w:rPr>
            <w:t>Anmeld</w:t>
          </w:r>
          <w:r w:rsidR="00873425">
            <w:rPr>
              <w:rFonts w:ascii="Arial" w:hAnsi="Arial" w:cs="Arial"/>
              <w:caps/>
              <w:sz w:val="36"/>
              <w:szCs w:val="36"/>
            </w:rPr>
            <w:t>evertrag</w:t>
          </w:r>
        </w:p>
        <w:p w:rsidR="002441F6" w:rsidRDefault="00E376BB">
          <w:pPr>
            <w:jc w:val="center"/>
            <w:rPr>
              <w:rFonts w:ascii="Arial" w:hAnsi="Arial" w:cs="Arial"/>
              <w:sz w:val="22"/>
              <w:szCs w:val="22"/>
            </w:rPr>
          </w:pPr>
          <w:proofErr w:type="spellStart"/>
          <w:r>
            <w:rPr>
              <w:rFonts w:ascii="Arial" w:hAnsi="Arial" w:cs="Arial"/>
              <w:sz w:val="22"/>
              <w:szCs w:val="22"/>
            </w:rPr>
            <w:t>DaZ</w:t>
          </w:r>
          <w:proofErr w:type="spellEnd"/>
          <w:r>
            <w:rPr>
              <w:rFonts w:ascii="Arial" w:hAnsi="Arial" w:cs="Arial"/>
              <w:sz w:val="22"/>
              <w:szCs w:val="22"/>
            </w:rPr>
            <w:t>-Zusatzqualifizierungen</w:t>
          </w:r>
        </w:p>
        <w:p w:rsidR="00863159" w:rsidRDefault="0079057B">
          <w:pPr>
            <w:jc w:val="center"/>
            <w:rPr>
              <w:rFonts w:ascii="Arial" w:hAnsi="Arial" w:cs="Arial"/>
              <w:b/>
              <w:color w:val="FF0000"/>
              <w:sz w:val="22"/>
              <w:szCs w:val="22"/>
            </w:rPr>
          </w:pPr>
          <w:r w:rsidRPr="0079057B">
            <w:rPr>
              <w:rFonts w:ascii="Arial" w:hAnsi="Arial" w:cs="Arial"/>
              <w:b/>
              <w:color w:val="FF0000"/>
              <w:sz w:val="22"/>
              <w:szCs w:val="22"/>
            </w:rPr>
            <w:t>(bitte unbedingt vollständig ausfüllen</w:t>
          </w:r>
        </w:p>
        <w:p w:rsidR="002441F6" w:rsidRPr="00863159" w:rsidRDefault="00863159" w:rsidP="00863159">
          <w:pPr>
            <w:jc w:val="center"/>
            <w:rPr>
              <w:rFonts w:ascii="Arial" w:hAnsi="Arial" w:cs="Arial"/>
              <w:b/>
              <w:color w:val="FF0000"/>
              <w:sz w:val="22"/>
              <w:szCs w:val="22"/>
            </w:rPr>
          </w:pPr>
          <w:r>
            <w:rPr>
              <w:rFonts w:ascii="Arial" w:hAnsi="Arial" w:cs="Arial"/>
              <w:b/>
              <w:color w:val="FF0000"/>
              <w:sz w:val="22"/>
              <w:szCs w:val="22"/>
            </w:rPr>
            <w:t>und vorab per Mail und im Original senden)</w:t>
          </w:r>
        </w:p>
      </w:tc>
      <w:tc>
        <w:tcPr>
          <w:tcW w:w="2647" w:type="dxa"/>
          <w:tcBorders>
            <w:top w:val="single" w:sz="4" w:space="0" w:color="808080"/>
            <w:left w:val="single" w:sz="4" w:space="0" w:color="808080"/>
            <w:bottom w:val="single" w:sz="4" w:space="0" w:color="808080"/>
            <w:right w:val="single" w:sz="4" w:space="0" w:color="808080"/>
          </w:tcBorders>
          <w:shd w:val="clear" w:color="auto" w:fill="auto"/>
        </w:tcPr>
        <w:p w:rsidR="002441F6" w:rsidRDefault="002441F6" w:rsidP="00E92333">
          <w:pPr>
            <w:pStyle w:val="Kopfzeile"/>
            <w:snapToGrid w:val="0"/>
            <w:rPr>
              <w:rFonts w:ascii="Arial" w:hAnsi="Arial" w:cs="Arial"/>
              <w:sz w:val="18"/>
              <w:szCs w:val="18"/>
            </w:rPr>
          </w:pPr>
          <w:r>
            <w:rPr>
              <w:rFonts w:ascii="Arial" w:hAnsi="Arial" w:cs="Arial"/>
              <w:sz w:val="18"/>
              <w:szCs w:val="18"/>
            </w:rPr>
            <w:t>DIALOG-</w:t>
          </w:r>
          <w:r w:rsidR="005D15DB">
            <w:rPr>
              <w:rFonts w:ascii="Arial" w:hAnsi="Arial" w:cs="Arial"/>
              <w:sz w:val="18"/>
              <w:szCs w:val="18"/>
            </w:rPr>
            <w:t xml:space="preserve">Bildungsinstitut Kassel </w:t>
          </w:r>
          <w:r w:rsidR="00E92333">
            <w:rPr>
              <w:rFonts w:ascii="Arial" w:hAnsi="Arial" w:cs="Arial"/>
              <w:sz w:val="18"/>
              <w:szCs w:val="18"/>
            </w:rPr>
            <w:t>Frankfurter Straße 170</w:t>
          </w:r>
        </w:p>
        <w:p w:rsidR="002441F6" w:rsidRDefault="002441F6">
          <w:pPr>
            <w:pStyle w:val="Kopfzeile"/>
            <w:rPr>
              <w:rFonts w:ascii="Arial" w:hAnsi="Arial" w:cs="Arial"/>
              <w:sz w:val="18"/>
              <w:szCs w:val="18"/>
            </w:rPr>
          </w:pPr>
          <w:r>
            <w:rPr>
              <w:rFonts w:ascii="Arial" w:hAnsi="Arial" w:cs="Arial"/>
              <w:sz w:val="18"/>
              <w:szCs w:val="18"/>
            </w:rPr>
            <w:t>34121 Kassel</w:t>
          </w:r>
        </w:p>
        <w:p w:rsidR="002441F6" w:rsidRDefault="002441F6">
          <w:pPr>
            <w:pStyle w:val="Kopfzeile"/>
            <w:rPr>
              <w:rFonts w:ascii="Arial" w:hAnsi="Arial" w:cs="Arial"/>
              <w:sz w:val="18"/>
              <w:szCs w:val="18"/>
            </w:rPr>
          </w:pPr>
          <w:r>
            <w:rPr>
              <w:rFonts w:ascii="Arial" w:hAnsi="Arial" w:cs="Arial"/>
              <w:sz w:val="18"/>
              <w:szCs w:val="18"/>
            </w:rPr>
            <w:t>Tel. +49 (0) 561 710586</w:t>
          </w:r>
        </w:p>
        <w:p w:rsidR="002441F6" w:rsidRDefault="002441F6">
          <w:pPr>
            <w:pStyle w:val="Kopfzeile"/>
            <w:rPr>
              <w:rFonts w:ascii="Arial" w:hAnsi="Arial" w:cs="Arial"/>
              <w:sz w:val="18"/>
              <w:szCs w:val="18"/>
            </w:rPr>
          </w:pPr>
          <w:r>
            <w:rPr>
              <w:rFonts w:ascii="Arial" w:hAnsi="Arial" w:cs="Arial"/>
              <w:sz w:val="18"/>
              <w:szCs w:val="18"/>
            </w:rPr>
            <w:t>Fax +49 (0) 561 710587</w:t>
          </w:r>
        </w:p>
        <w:p w:rsidR="002441F6" w:rsidRDefault="002441F6">
          <w:pPr>
            <w:pStyle w:val="Kopfzeile"/>
            <w:rPr>
              <w:rFonts w:ascii="Arial" w:hAnsi="Arial" w:cs="Arial"/>
              <w:sz w:val="18"/>
              <w:szCs w:val="18"/>
            </w:rPr>
          </w:pPr>
          <w:r>
            <w:rPr>
              <w:rFonts w:ascii="Arial" w:hAnsi="Arial" w:cs="Arial"/>
              <w:sz w:val="18"/>
              <w:szCs w:val="18"/>
              <w:lang w:val="pt-BR"/>
            </w:rPr>
            <w:t>E</w:t>
          </w:r>
          <w:r w:rsidRPr="00D97079">
            <w:rPr>
              <w:rFonts w:ascii="Arial" w:hAnsi="Arial" w:cs="Arial"/>
              <w:sz w:val="16"/>
              <w:szCs w:val="16"/>
              <w:lang w:val="pt-BR"/>
            </w:rPr>
            <w:t xml:space="preserve">-Mail: </w:t>
          </w:r>
          <w:r w:rsidRPr="00D97079">
            <w:rPr>
              <w:rFonts w:ascii="Arial" w:hAnsi="Arial"/>
              <w:sz w:val="16"/>
              <w:szCs w:val="16"/>
            </w:rPr>
            <w:t>institut@dialog-kilian.de</w:t>
          </w:r>
        </w:p>
        <w:p w:rsidR="002441F6" w:rsidRDefault="002441F6">
          <w:pPr>
            <w:pStyle w:val="Kopfzeile"/>
            <w:rPr>
              <w:rFonts w:ascii="Arial" w:hAnsi="Arial" w:cs="Arial"/>
              <w:sz w:val="18"/>
              <w:szCs w:val="18"/>
            </w:rPr>
          </w:pPr>
          <w:r>
            <w:rPr>
              <w:rFonts w:ascii="Arial" w:hAnsi="Arial" w:cs="Arial"/>
              <w:sz w:val="18"/>
              <w:szCs w:val="18"/>
            </w:rPr>
            <w:t>http:www.dialog-kilian.de</w:t>
          </w:r>
        </w:p>
      </w:tc>
    </w:tr>
  </w:tbl>
  <w:p w:rsidR="00CC1663" w:rsidRDefault="00CC1663" w:rsidP="005D1BE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o"/>
      <w:lvlJc w:val="left"/>
      <w:pPr>
        <w:tabs>
          <w:tab w:val="num" w:pos="720"/>
        </w:tabs>
        <w:ind w:left="720" w:hanging="360"/>
      </w:pPr>
      <w:rPr>
        <w:rFonts w:ascii="Courier New" w:hAnsi="Courier New" w:cs="Courier New"/>
      </w:rPr>
    </w:lvl>
  </w:abstractNum>
  <w:abstractNum w:abstractNumId="2" w15:restartNumberingAfterBreak="0">
    <w:nsid w:val="00000003"/>
    <w:multiLevelType w:val="singleLevel"/>
    <w:tmpl w:val="00000003"/>
    <w:name w:val="WW8Num5"/>
    <w:lvl w:ilvl="0">
      <w:start w:val="1"/>
      <w:numFmt w:val="bullet"/>
      <w:lvlText w:val="o"/>
      <w:lvlJc w:val="left"/>
      <w:pPr>
        <w:tabs>
          <w:tab w:val="num" w:pos="720"/>
        </w:tabs>
        <w:ind w:left="720" w:hanging="360"/>
      </w:pPr>
      <w:rPr>
        <w:rFonts w:ascii="Courier New" w:hAnsi="Courier New" w:cs="Courier New"/>
      </w:rPr>
    </w:lvl>
  </w:abstractNum>
  <w:abstractNum w:abstractNumId="3" w15:restartNumberingAfterBreak="0">
    <w:nsid w:val="00000004"/>
    <w:multiLevelType w:val="singleLevel"/>
    <w:tmpl w:val="00000004"/>
    <w:name w:val="WW8Num19"/>
    <w:lvl w:ilvl="0">
      <w:start w:val="1"/>
      <w:numFmt w:val="bullet"/>
      <w:lvlText w:val=""/>
      <w:lvlJc w:val="left"/>
      <w:pPr>
        <w:tabs>
          <w:tab w:val="num" w:pos="397"/>
        </w:tabs>
        <w:ind w:left="397" w:hanging="397"/>
      </w:pPr>
      <w:rPr>
        <w:rFonts w:ascii="Symbol" w:hAnsi="Symbol"/>
      </w:rPr>
    </w:lvl>
  </w:abstractNum>
  <w:abstractNum w:abstractNumId="4" w15:restartNumberingAfterBreak="0">
    <w:nsid w:val="0E842121"/>
    <w:multiLevelType w:val="hybridMultilevel"/>
    <w:tmpl w:val="583EA15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3E00F8"/>
    <w:multiLevelType w:val="hybridMultilevel"/>
    <w:tmpl w:val="CC8E0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8622C4"/>
    <w:multiLevelType w:val="hybridMultilevel"/>
    <w:tmpl w:val="D2DA8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357142"/>
    <w:multiLevelType w:val="hybridMultilevel"/>
    <w:tmpl w:val="5DC02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8762D9"/>
    <w:multiLevelType w:val="hybridMultilevel"/>
    <w:tmpl w:val="E8D82AF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300458"/>
    <w:multiLevelType w:val="hybridMultilevel"/>
    <w:tmpl w:val="877415A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F5356CA"/>
    <w:multiLevelType w:val="hybridMultilevel"/>
    <w:tmpl w:val="1578070E"/>
    <w:lvl w:ilvl="0" w:tplc="B34AC7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6"/>
  </w:num>
  <w:num w:numId="8">
    <w:abstractNumId w:val="4"/>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3D"/>
    <w:rsid w:val="00047F24"/>
    <w:rsid w:val="000822A2"/>
    <w:rsid w:val="000B101D"/>
    <w:rsid w:val="000C1213"/>
    <w:rsid w:val="0011034E"/>
    <w:rsid w:val="00192790"/>
    <w:rsid w:val="001A7CAE"/>
    <w:rsid w:val="00211F3D"/>
    <w:rsid w:val="002441F6"/>
    <w:rsid w:val="00340671"/>
    <w:rsid w:val="003821FB"/>
    <w:rsid w:val="00395425"/>
    <w:rsid w:val="003A4920"/>
    <w:rsid w:val="003F6B17"/>
    <w:rsid w:val="004072D1"/>
    <w:rsid w:val="004C489B"/>
    <w:rsid w:val="00521D07"/>
    <w:rsid w:val="00525656"/>
    <w:rsid w:val="005861C2"/>
    <w:rsid w:val="005B7CE4"/>
    <w:rsid w:val="005D15DB"/>
    <w:rsid w:val="005D1BE6"/>
    <w:rsid w:val="005F09E4"/>
    <w:rsid w:val="006A2E15"/>
    <w:rsid w:val="006F3A29"/>
    <w:rsid w:val="00731133"/>
    <w:rsid w:val="0079057B"/>
    <w:rsid w:val="00863159"/>
    <w:rsid w:val="00873425"/>
    <w:rsid w:val="00876A4F"/>
    <w:rsid w:val="008B4C97"/>
    <w:rsid w:val="008E35E8"/>
    <w:rsid w:val="00AA6040"/>
    <w:rsid w:val="00AB7D9C"/>
    <w:rsid w:val="00B00EF9"/>
    <w:rsid w:val="00BB31FA"/>
    <w:rsid w:val="00BB6137"/>
    <w:rsid w:val="00BB71C5"/>
    <w:rsid w:val="00BE2FB4"/>
    <w:rsid w:val="00C3325C"/>
    <w:rsid w:val="00C51367"/>
    <w:rsid w:val="00CC1663"/>
    <w:rsid w:val="00CD0F74"/>
    <w:rsid w:val="00CD4627"/>
    <w:rsid w:val="00CF4BDD"/>
    <w:rsid w:val="00D00787"/>
    <w:rsid w:val="00D17192"/>
    <w:rsid w:val="00D17DB2"/>
    <w:rsid w:val="00D465BF"/>
    <w:rsid w:val="00D86616"/>
    <w:rsid w:val="00D97079"/>
    <w:rsid w:val="00E154BD"/>
    <w:rsid w:val="00E376BB"/>
    <w:rsid w:val="00E92333"/>
    <w:rsid w:val="00EA7204"/>
    <w:rsid w:val="00EF42F2"/>
    <w:rsid w:val="00F53B02"/>
    <w:rsid w:val="00FD73E7"/>
    <w:rsid w:val="00FE6B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5:chartTrackingRefBased/>
  <w15:docId w15:val="{91A82009-9750-4555-AC37-492844AB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color w:val="000000"/>
      <w:lang w:eastAsia="ar-SA"/>
    </w:rPr>
  </w:style>
  <w:style w:type="paragraph" w:styleId="berschrift1">
    <w:name w:val="heading 1"/>
    <w:basedOn w:val="Standard"/>
    <w:next w:val="Standard"/>
    <w:qFormat/>
    <w:pPr>
      <w:keepNext/>
      <w:widowControl/>
      <w:numPr>
        <w:numId w:val="1"/>
      </w:numPr>
      <w:jc w:val="center"/>
      <w:outlineLvl w:val="0"/>
    </w:pPr>
    <w:rPr>
      <w:rFonts w:ascii="Arial" w:hAnsi="Arial"/>
      <w:b/>
      <w:caps/>
      <w:color w:val="auto"/>
      <w:sz w:val="40"/>
    </w:rPr>
  </w:style>
  <w:style w:type="paragraph" w:styleId="berschrift2">
    <w:name w:val="heading 2"/>
    <w:basedOn w:val="Standard"/>
    <w:next w:val="Standard"/>
    <w:qFormat/>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pPr>
      <w:keepNext/>
      <w:numPr>
        <w:ilvl w:val="3"/>
        <w:numId w:val="1"/>
      </w:numPr>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1z4">
    <w:name w:val="WW8Num1z4"/>
    <w:rPr>
      <w:rFonts w:ascii="Courier New" w:hAnsi="Courier New" w:cs="Courier New"/>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Georgia" w:hAnsi="Georgia"/>
      <w:b/>
      <w:i w:val="0"/>
      <w:sz w:val="24"/>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Absatz-Standardschriftart1">
    <w:name w:val="Absatz-Standardschriftart1"/>
  </w:style>
  <w:style w:type="character" w:styleId="Hyperlink">
    <w:name w:val="Hyperlink"/>
    <w:rPr>
      <w:color w:val="0000AB"/>
      <w:u w:val="single"/>
    </w:rPr>
  </w:style>
  <w:style w:type="character" w:styleId="Seitenzahl">
    <w:name w:val="page number"/>
    <w:rPr>
      <w:rFonts w:ascii="Times New Roman" w:hAnsi="Times New Roman"/>
      <w:strike w:val="0"/>
      <w:dstrike w:val="0"/>
      <w:color w:val="000000"/>
      <w:spacing w:val="0"/>
      <w:sz w:val="20"/>
      <w:lang w:val="de-D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widowControl/>
      <w:tabs>
        <w:tab w:val="left" w:pos="1843"/>
      </w:tabs>
      <w:jc w:val="both"/>
    </w:pPr>
    <w:rPr>
      <w:rFonts w:ascii="Arial" w:hAnsi="Arial"/>
      <w:color w:val="auto"/>
      <w:sz w:val="16"/>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yle2">
    <w:name w:val="Style 2"/>
    <w:basedOn w:val="Standard"/>
    <w:pPr>
      <w:spacing w:line="480" w:lineRule="auto"/>
      <w:ind w:right="1296"/>
    </w:pPr>
  </w:style>
  <w:style w:type="paragraph" w:customStyle="1" w:styleId="Style1">
    <w:name w:val="Style 1"/>
    <w:basedOn w:val="Standard"/>
  </w:style>
  <w:style w:type="paragraph" w:styleId="StandardWeb">
    <w:name w:val="Normal (Web)"/>
    <w:basedOn w:val="Standard"/>
    <w:pPr>
      <w:widowControl/>
      <w:spacing w:before="280" w:after="280"/>
    </w:pPr>
    <w:rPr>
      <w:rFonts w:ascii="Arial" w:hAnsi="Arial" w:cs="Arial"/>
    </w:rPr>
  </w:style>
  <w:style w:type="paragraph" w:styleId="Titel">
    <w:name w:val="Title"/>
    <w:basedOn w:val="Standard"/>
    <w:next w:val="Untertitel"/>
    <w:qFormat/>
    <w:pPr>
      <w:widowControl/>
      <w:spacing w:line="360" w:lineRule="auto"/>
      <w:jc w:val="center"/>
    </w:pPr>
    <w:rPr>
      <w:rFonts w:ascii="Arial" w:hAnsi="Arial"/>
      <w:b/>
      <w:color w:val="auto"/>
      <w:sz w:val="28"/>
    </w:rPr>
  </w:style>
  <w:style w:type="paragraph" w:styleId="Untertitel">
    <w:name w:val="Subtitle"/>
    <w:basedOn w:val="berschrift"/>
    <w:next w:val="Textkrper"/>
    <w:qFormat/>
    <w:pPr>
      <w:jc w:val="center"/>
    </w:pPr>
    <w:rPr>
      <w:i/>
      <w:iCs/>
    </w:rPr>
  </w:style>
  <w:style w:type="paragraph" w:styleId="Textkrper-Zeileneinzug">
    <w:name w:val="Body Text Indent"/>
    <w:basedOn w:val="Standard"/>
    <w:pPr>
      <w:widowControl/>
      <w:tabs>
        <w:tab w:val="left" w:pos="1843"/>
      </w:tabs>
      <w:spacing w:line="360" w:lineRule="auto"/>
      <w:ind w:left="1843" w:hanging="1843"/>
      <w:jc w:val="both"/>
    </w:pPr>
    <w:rPr>
      <w:rFonts w:ascii="Arial" w:hAnsi="Arial"/>
      <w:color w:val="auto"/>
    </w:rPr>
  </w:style>
  <w:style w:type="paragraph" w:customStyle="1" w:styleId="Textkrper21">
    <w:name w:val="Textkörper 21"/>
    <w:basedOn w:val="Standard"/>
    <w:pPr>
      <w:widowControl/>
      <w:tabs>
        <w:tab w:val="left" w:pos="284"/>
        <w:tab w:val="left" w:pos="1843"/>
      </w:tabs>
      <w:jc w:val="both"/>
    </w:pPr>
    <w:rPr>
      <w:rFonts w:ascii="Arial" w:hAnsi="Arial"/>
      <w:color w:val="auto"/>
    </w:rPr>
  </w:style>
  <w:style w:type="paragraph" w:customStyle="1" w:styleId="Textkrper-Einzug21">
    <w:name w:val="Textkörper-Einzug 21"/>
    <w:basedOn w:val="Standard"/>
    <w:pPr>
      <w:widowControl/>
      <w:tabs>
        <w:tab w:val="left" w:pos="284"/>
        <w:tab w:val="left" w:pos="1843"/>
      </w:tabs>
      <w:spacing w:line="360" w:lineRule="auto"/>
      <w:ind w:left="284" w:hanging="284"/>
      <w:jc w:val="both"/>
    </w:pPr>
    <w:rPr>
      <w:rFonts w:ascii="Arial" w:hAnsi="Arial"/>
      <w:color w:val="auto"/>
    </w:rPr>
  </w:style>
  <w:style w:type="paragraph" w:customStyle="1" w:styleId="Feld">
    <w:name w:val="Feld"/>
    <w:basedOn w:val="berschrift3"/>
    <w:pPr>
      <w:keepNext w:val="0"/>
      <w:widowControl/>
      <w:numPr>
        <w:numId w:val="0"/>
      </w:numPr>
      <w:tabs>
        <w:tab w:val="right" w:leader="dot" w:pos="10206"/>
      </w:tabs>
      <w:spacing w:before="60"/>
      <w:outlineLvl w:val="9"/>
    </w:pPr>
    <w:rPr>
      <w:rFonts w:cs="Times New Roman"/>
      <w:b w:val="0"/>
      <w:bCs w:val="0"/>
      <w:i/>
      <w:sz w:val="22"/>
      <w:szCs w:val="20"/>
      <w:lang w:val="de-CH"/>
    </w:rPr>
  </w:style>
  <w:style w:type="paragraph" w:customStyle="1" w:styleId="TextZelle">
    <w:name w:val="Text Zelle"/>
    <w:basedOn w:val="Standard"/>
    <w:pPr>
      <w:widowControl/>
      <w:spacing w:before="60" w:after="60"/>
    </w:pPr>
    <w:rPr>
      <w:rFonts w:ascii="Arial" w:hAnsi="Arial"/>
      <w:color w:val="804000"/>
      <w:sz w:val="22"/>
      <w:lang w:val="de-CH"/>
    </w:rPr>
  </w:style>
  <w:style w:type="paragraph" w:customStyle="1" w:styleId="TextZelle2">
    <w:name w:val="Text Zelle2"/>
    <w:basedOn w:val="TextZelle"/>
    <w:rPr>
      <w:color w:val="003300"/>
    </w:rPr>
  </w:style>
  <w:style w:type="paragraph" w:customStyle="1" w:styleId="small">
    <w:name w:val="small"/>
    <w:basedOn w:val="Standard"/>
    <w:pPr>
      <w:widowControl/>
      <w:spacing w:before="280" w:after="280" w:line="336" w:lineRule="auto"/>
    </w:pPr>
    <w:rPr>
      <w:rFonts w:ascii="Arial" w:hAnsi="Arial" w:cs="Arial"/>
      <w:sz w:val="15"/>
      <w:szCs w:val="15"/>
    </w:rPr>
  </w:style>
  <w:style w:type="paragraph" w:customStyle="1" w:styleId="Default">
    <w:name w:val="Default"/>
    <w:pPr>
      <w:suppressAutoHyphens/>
      <w:autoSpaceDE w:val="0"/>
    </w:pPr>
    <w:rPr>
      <w:rFonts w:ascii="Goethe Text" w:eastAsia="Arial" w:hAnsi="Goethe Text" w:cs="Goethe Text"/>
      <w:color w:val="000000"/>
      <w:sz w:val="24"/>
      <w:szCs w:val="24"/>
      <w:lang w:eastAsia="ar-SA"/>
    </w:r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Listenabsatz">
    <w:name w:val="List Paragraph"/>
    <w:basedOn w:val="Standard"/>
    <w:uiPriority w:val="34"/>
    <w:qFormat/>
    <w:rsid w:val="00AA6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328137">
      <w:bodyDiv w:val="1"/>
      <w:marLeft w:val="0"/>
      <w:marRight w:val="0"/>
      <w:marTop w:val="0"/>
      <w:marBottom w:val="0"/>
      <w:divBdr>
        <w:top w:val="none" w:sz="0" w:space="0" w:color="auto"/>
        <w:left w:val="none" w:sz="0" w:space="0" w:color="auto"/>
        <w:bottom w:val="none" w:sz="0" w:space="0" w:color="auto"/>
        <w:right w:val="none" w:sz="0" w:space="0" w:color="auto"/>
      </w:divBdr>
    </w:div>
    <w:div w:id="5067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waltung@dialog-kilian.de" TargetMode="External"/><Relationship Id="rId3" Type="http://schemas.openxmlformats.org/officeDocument/2006/relationships/settings" Target="settings.xml"/><Relationship Id="rId7" Type="http://schemas.openxmlformats.org/officeDocument/2006/relationships/hyperlink" Target="http://www.bamf.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alog-kilia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4787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Teil 1: Was passt</vt:lpstr>
    </vt:vector>
  </TitlesOfParts>
  <Company>DIALOG-Institut Dr. Kilian/Kassel</Company>
  <LinksUpToDate>false</LinksUpToDate>
  <CharactersWithSpaces>5535</CharactersWithSpaces>
  <SharedDoc>false</SharedDoc>
  <HLinks>
    <vt:vector size="6" baseType="variant">
      <vt:variant>
        <vt:i4>7012381</vt:i4>
      </vt:variant>
      <vt:variant>
        <vt:i4>0</vt:i4>
      </vt:variant>
      <vt:variant>
        <vt:i4>0</vt:i4>
      </vt:variant>
      <vt:variant>
        <vt:i4>5</vt:i4>
      </vt:variant>
      <vt:variant>
        <vt:lpwstr>mailto:institut@dialog-kilian.de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 1: Was passt</dc:title>
  <dc:subject/>
  <dc:creator>Mitarbeiter</dc:creator>
  <cp:keywords/>
  <cp:lastModifiedBy>Brigitte Warnke-Kilian</cp:lastModifiedBy>
  <cp:revision>2</cp:revision>
  <cp:lastPrinted>2020-12-03T09:26:00Z</cp:lastPrinted>
  <dcterms:created xsi:type="dcterms:W3CDTF">2021-08-04T09:31:00Z</dcterms:created>
  <dcterms:modified xsi:type="dcterms:W3CDTF">2021-08-04T09:31:00Z</dcterms:modified>
</cp:coreProperties>
</file>